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jc w:val="center"/>
        <w:rPr>
          <w:b/>
          <w:sz w:val="52"/>
          <w:szCs w:val="52"/>
        </w:rPr>
      </w:pPr>
      <w:r>
        <w:drawing>
          <wp:inline distT="0" distB="0" distL="0" distR="0">
            <wp:extent cx="948690" cy="715645"/>
            <wp:effectExtent l="19050" t="0" r="3394" b="0"/>
            <wp:docPr id="2" name="图片 1" descr="C:\Users\紫气东来\Desktop\2345截图20160615103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紫气东来\Desktop\2345截图201606151031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60" cy="715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  <w:rPr>
          <w:rFonts w:asciiTheme="majorEastAsia" w:hAnsiTheme="majorEastAsia" w:eastAsiaTheme="majorEastAsia"/>
          <w:b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sz w:val="52"/>
          <w:szCs w:val="52"/>
        </w:rPr>
        <w:t>GAP认证申请书</w:t>
      </w:r>
    </w:p>
    <w:p>
      <w:pPr>
        <w:jc w:val="center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 w:val="0"/>
          <w:bCs/>
          <w:sz w:val="28"/>
          <w:szCs w:val="28"/>
        </w:rPr>
        <w:t>（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□</w:t>
      </w:r>
      <w:r>
        <w:rPr>
          <w:rFonts w:hint="eastAsia" w:asciiTheme="majorEastAsia" w:hAnsiTheme="majorEastAsia" w:eastAsiaTheme="majorEastAsia"/>
          <w:b w:val="0"/>
          <w:bCs/>
          <w:sz w:val="28"/>
          <w:szCs w:val="28"/>
        </w:rPr>
        <w:t>大田</w:t>
      </w:r>
      <w:r>
        <w:rPr>
          <w:rFonts w:hint="eastAsia" w:asciiTheme="majorEastAsia" w:hAnsiTheme="majorEastAsia" w:eastAsiaTheme="majorEastAsia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□</w:t>
      </w:r>
      <w:r>
        <w:rPr>
          <w:rFonts w:hint="eastAsia" w:asciiTheme="majorEastAsia" w:hAnsiTheme="majorEastAsia" w:eastAsiaTheme="majorEastAsia"/>
          <w:b w:val="0"/>
          <w:bCs/>
          <w:sz w:val="28"/>
          <w:szCs w:val="28"/>
        </w:rPr>
        <w:t>果蔬</w:t>
      </w:r>
      <w:r>
        <w:rPr>
          <w:rFonts w:hint="eastAsia" w:asciiTheme="majorEastAsia" w:hAnsiTheme="majorEastAsia" w:eastAsiaTheme="majorEastAsia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□</w:t>
      </w:r>
      <w:r>
        <w:rPr>
          <w:rFonts w:hint="eastAsia" w:asciiTheme="majorEastAsia" w:hAnsiTheme="majorEastAsia" w:eastAsiaTheme="majorEastAsia"/>
          <w:b w:val="0"/>
          <w:bCs/>
          <w:sz w:val="28"/>
          <w:szCs w:val="28"/>
        </w:rPr>
        <w:t>茶叶</w:t>
      </w:r>
      <w:r>
        <w:rPr>
          <w:rFonts w:hint="eastAsia" w:asciiTheme="majorEastAsia" w:hAnsiTheme="majorEastAsia" w:eastAsiaTheme="majorEastAsia"/>
          <w:b w:val="0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□</w:t>
      </w:r>
      <w:r>
        <w:rPr>
          <w:rFonts w:hint="eastAsia" w:asciiTheme="majorEastAsia" w:hAnsiTheme="majorEastAsia" w:eastAsiaTheme="majorEastAsia"/>
          <w:b w:val="0"/>
          <w:bCs/>
          <w:sz w:val="28"/>
          <w:szCs w:val="28"/>
        </w:rPr>
        <w:t>其他：      ）</w:t>
      </w:r>
    </w:p>
    <w:p>
      <w:pPr>
        <w:jc w:val="center"/>
        <w:rPr>
          <w:rFonts w:asciiTheme="minorEastAsia" w:hAnsiTheme="minorEastAsia"/>
          <w:sz w:val="28"/>
          <w:szCs w:val="28"/>
        </w:rPr>
      </w:pPr>
    </w:p>
    <w:p>
      <w:pPr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□</w:t>
      </w:r>
      <w:r>
        <w:rPr>
          <w:rFonts w:hint="eastAsia"/>
          <w:sz w:val="28"/>
          <w:szCs w:val="28"/>
        </w:rPr>
        <w:t xml:space="preserve">初次认证         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□</w:t>
      </w:r>
      <w:r>
        <w:rPr>
          <w:rFonts w:hint="eastAsia" w:ascii="宋体" w:hAnsi="宋体" w:eastAsia="宋体"/>
          <w:sz w:val="28"/>
          <w:szCs w:val="28"/>
        </w:rPr>
        <w:t>再认证</w:t>
      </w:r>
    </w:p>
    <w:p>
      <w:pPr>
        <w:jc w:val="center"/>
        <w:rPr>
          <w:rFonts w:ascii="宋体" w:hAnsi="宋体" w:eastAsia="宋体"/>
          <w:sz w:val="28"/>
          <w:szCs w:val="28"/>
        </w:rPr>
      </w:pPr>
    </w:p>
    <w:p>
      <w:pPr>
        <w:jc w:val="center"/>
        <w:rPr>
          <w:rFonts w:ascii="宋体" w:hAnsi="宋体" w:eastAsia="宋体"/>
          <w:sz w:val="28"/>
          <w:szCs w:val="28"/>
        </w:rPr>
      </w:pPr>
    </w:p>
    <w:p>
      <w:pPr>
        <w:tabs>
          <w:tab w:val="left" w:pos="7655"/>
        </w:tabs>
        <w:ind w:left="850" w:leftChars="405"/>
        <w:jc w:val="left"/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申请单位：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                             </w:t>
      </w:r>
    </w:p>
    <w:p>
      <w:pPr>
        <w:tabs>
          <w:tab w:val="left" w:pos="7655"/>
        </w:tabs>
        <w:ind w:left="850" w:leftChars="405"/>
        <w:jc w:val="left"/>
        <w:rPr>
          <w:rFonts w:hint="eastAsia" w:ascii="宋体" w:hAnsi="宋体"/>
          <w:color w:val="000000"/>
          <w:sz w:val="32"/>
          <w:szCs w:val="32"/>
          <w:u w:val="single"/>
        </w:rPr>
      </w:pPr>
    </w:p>
    <w:p>
      <w:pPr>
        <w:tabs>
          <w:tab w:val="left" w:pos="7655"/>
        </w:tabs>
        <w:ind w:left="850" w:leftChars="405"/>
        <w:jc w:val="left"/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法人/负责人（签字</w:t>
      </w: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t>/</w:t>
      </w:r>
      <w:r>
        <w:rPr>
          <w:rFonts w:hint="eastAsia" w:ascii="宋体" w:hAnsi="宋体"/>
          <w:color w:val="000000"/>
          <w:sz w:val="32"/>
          <w:szCs w:val="32"/>
        </w:rPr>
        <w:t>盖章）：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     </w:t>
      </w:r>
      <w:r>
        <w:rPr>
          <w:rFonts w:hint="eastAsia" w:ascii="宋体" w:hAnsi="宋体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  </w:t>
      </w:r>
    </w:p>
    <w:p>
      <w:pPr>
        <w:tabs>
          <w:tab w:val="left" w:pos="7655"/>
        </w:tabs>
        <w:ind w:left="850" w:leftChars="405"/>
        <w:jc w:val="left"/>
        <w:rPr>
          <w:rFonts w:hint="eastAsia" w:ascii="宋体" w:hAnsi="宋体"/>
          <w:color w:val="000000"/>
          <w:sz w:val="32"/>
          <w:szCs w:val="32"/>
          <w:u w:val="single"/>
        </w:rPr>
      </w:pPr>
    </w:p>
    <w:p>
      <w:pPr>
        <w:tabs>
          <w:tab w:val="left" w:pos="7655"/>
        </w:tabs>
        <w:ind w:left="850" w:leftChars="405"/>
        <w:jc w:val="left"/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申请日期：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     </w:t>
      </w:r>
      <w:r>
        <w:rPr>
          <w:rFonts w:hint="eastAsia" w:ascii="宋体" w:hAnsi="宋体"/>
          <w:color w:val="000000"/>
          <w:sz w:val="32"/>
          <w:szCs w:val="32"/>
        </w:rPr>
        <w:t>年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color w:val="000000"/>
          <w:sz w:val="32"/>
          <w:szCs w:val="32"/>
        </w:rPr>
        <w:t>月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color w:val="000000"/>
          <w:sz w:val="32"/>
          <w:szCs w:val="32"/>
        </w:rPr>
        <w:t>日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贵州奥博特认证有限公司</w:t>
      </w:r>
    </w:p>
    <w:p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地址：贵州省贵阳国家高新区长岭南路31号国家数字内容产业园1楼</w:t>
      </w:r>
    </w:p>
    <w:p>
      <w:pPr>
        <w:ind w:firstLine="90" w:firstLineChars="50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邮编：550008  电话：0851-87102226 传真：0851-87102229</w:t>
      </w:r>
    </w:p>
    <w:p>
      <w:pPr>
        <w:jc w:val="center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注 意 事 项</w:t>
      </w:r>
    </w:p>
    <w:p>
      <w:pPr>
        <w:jc w:val="center"/>
        <w:rPr>
          <w:rFonts w:ascii="Calibri" w:hAnsi="Calibri" w:eastAsia="宋体" w:cs="Times New Roman"/>
          <w:b/>
          <w:sz w:val="48"/>
        </w:rPr>
      </w:pPr>
    </w:p>
    <w:p>
      <w:pPr>
        <w:numPr>
          <w:ilvl w:val="0"/>
          <w:numId w:val="1"/>
        </w:numPr>
        <w:rPr>
          <w:rFonts w:hint="eastAsia" w:ascii="宋体" w:hAnsi="宋体"/>
          <w:bCs/>
          <w:sz w:val="28"/>
          <w:szCs w:val="28"/>
          <w:lang w:val="de-DE"/>
        </w:rPr>
      </w:pPr>
      <w:r>
        <w:rPr>
          <w:rFonts w:hint="eastAsia" w:ascii="宋体" w:hAnsi="宋体"/>
          <w:bCs/>
          <w:sz w:val="28"/>
          <w:szCs w:val="28"/>
          <w:lang w:val="de-DE"/>
        </w:rPr>
        <w:t>本表必须如实填写，所有栏目不得空缺，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不适用内容需填写“/</w:t>
      </w:r>
      <w:r>
        <w:rPr>
          <w:rFonts w:hint="default" w:ascii="宋体" w:hAnsi="宋体"/>
          <w:bCs/>
          <w:sz w:val="28"/>
          <w:szCs w:val="28"/>
          <w:lang w:val="en-US" w:eastAsia="zh-CN"/>
        </w:rPr>
        <w:t>”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,</w:t>
      </w:r>
      <w:r>
        <w:rPr>
          <w:rFonts w:hint="eastAsia" w:ascii="宋体" w:hAnsi="宋体"/>
          <w:bCs/>
          <w:sz w:val="28"/>
          <w:szCs w:val="28"/>
          <w:lang w:val="de-DE"/>
        </w:rPr>
        <w:t>不填写的须说明理由。</w:t>
      </w:r>
    </w:p>
    <w:p>
      <w:pPr>
        <w:numPr>
          <w:ilvl w:val="0"/>
          <w:numId w:val="1"/>
        </w:numPr>
        <w:rPr>
          <w:rFonts w:hint="eastAsia" w:ascii="宋体" w:hAnsi="宋体"/>
          <w:bCs/>
          <w:sz w:val="28"/>
          <w:szCs w:val="28"/>
          <w:lang w:val="de-DE"/>
        </w:rPr>
      </w:pPr>
      <w:r>
        <w:rPr>
          <w:rFonts w:hint="eastAsia" w:ascii="宋体" w:hAnsi="宋体"/>
          <w:bCs/>
          <w:sz w:val="28"/>
          <w:szCs w:val="28"/>
          <w:lang w:val="de-DE"/>
        </w:rPr>
        <w:t>本表涂改后无确认单位确认章（或签字）无效。</w:t>
      </w:r>
    </w:p>
    <w:p>
      <w:pPr>
        <w:numPr>
          <w:ilvl w:val="0"/>
          <w:numId w:val="1"/>
        </w:numPr>
        <w:rPr>
          <w:rFonts w:hint="eastAsia" w:ascii="宋体" w:hAnsi="宋体"/>
          <w:bCs/>
          <w:sz w:val="28"/>
          <w:szCs w:val="28"/>
          <w:lang w:val="de-DE"/>
        </w:rPr>
      </w:pPr>
      <w:r>
        <w:rPr>
          <w:rFonts w:hint="eastAsia" w:ascii="宋体" w:hAnsi="宋体"/>
          <w:bCs/>
          <w:sz w:val="28"/>
          <w:szCs w:val="28"/>
          <w:lang w:val="de-DE"/>
        </w:rPr>
        <w:t>本表交付后不再受理补充修改说明材料。</w:t>
      </w:r>
    </w:p>
    <w:p>
      <w:pPr>
        <w:numPr>
          <w:ilvl w:val="0"/>
          <w:numId w:val="1"/>
        </w:numPr>
        <w:rPr>
          <w:rFonts w:hint="eastAsia" w:ascii="宋体" w:hAnsi="宋体"/>
          <w:bCs/>
          <w:sz w:val="28"/>
          <w:szCs w:val="28"/>
          <w:lang w:val="de-DE"/>
        </w:rPr>
      </w:pPr>
      <w:r>
        <w:rPr>
          <w:rFonts w:hint="eastAsia" w:ascii="宋体" w:hAnsi="宋体"/>
          <w:bCs/>
          <w:sz w:val="28"/>
          <w:szCs w:val="28"/>
          <w:lang w:val="de-DE"/>
        </w:rPr>
        <w:t>本表应打印或用黑墨水</w:t>
      </w:r>
      <w:r>
        <w:rPr>
          <w:rFonts w:hint="eastAsia" w:ascii="宋体" w:hAnsi="宋体"/>
          <w:bCs/>
          <w:sz w:val="28"/>
          <w:szCs w:val="28"/>
          <w:lang w:val="de-DE" w:eastAsia="zh-CN"/>
        </w:rPr>
        <w:t>、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签字笔</w:t>
      </w:r>
      <w:r>
        <w:rPr>
          <w:rFonts w:hint="eastAsia" w:ascii="宋体" w:hAnsi="宋体"/>
          <w:bCs/>
          <w:sz w:val="28"/>
          <w:szCs w:val="28"/>
          <w:lang w:val="de-DE"/>
        </w:rPr>
        <w:t>正楷填写，否则不予受理。</w:t>
      </w:r>
    </w:p>
    <w:p>
      <w:pPr>
        <w:numPr>
          <w:ilvl w:val="0"/>
          <w:numId w:val="1"/>
        </w:numPr>
        <w:rPr>
          <w:rFonts w:hint="eastAsia" w:ascii="宋体" w:hAnsi="宋体"/>
          <w:bCs/>
          <w:sz w:val="30"/>
          <w:szCs w:val="20"/>
          <w:lang w:val="de-DE"/>
        </w:rPr>
      </w:pPr>
      <w:r>
        <w:rPr>
          <w:rFonts w:hint="eastAsia" w:ascii="宋体" w:hAnsi="宋体"/>
          <w:bCs/>
          <w:sz w:val="28"/>
          <w:szCs w:val="28"/>
          <w:lang w:val="de-DE"/>
        </w:rPr>
        <w:t>本表无法人（负责人）签字和单位盖章视为无效。</w:t>
      </w:r>
    </w:p>
    <w:p>
      <w:pPr>
        <w:snapToGrid w:val="0"/>
        <w:spacing w:line="360" w:lineRule="auto"/>
        <w:jc w:val="center"/>
        <w:rPr>
          <w:rFonts w:eastAsia="黑体"/>
          <w:sz w:val="48"/>
          <w:szCs w:val="48"/>
        </w:rPr>
      </w:pPr>
    </w:p>
    <w:p>
      <w:pPr>
        <w:snapToGrid w:val="0"/>
        <w:spacing w:line="360" w:lineRule="auto"/>
        <w:jc w:val="center"/>
        <w:rPr>
          <w:rFonts w:eastAsia="黑体"/>
          <w:sz w:val="48"/>
          <w:szCs w:val="48"/>
        </w:rPr>
      </w:pPr>
    </w:p>
    <w:p>
      <w:pPr>
        <w:snapToGrid w:val="0"/>
        <w:spacing w:line="360" w:lineRule="auto"/>
        <w:jc w:val="center"/>
        <w:rPr>
          <w:rFonts w:eastAsia="黑体"/>
          <w:sz w:val="48"/>
          <w:szCs w:val="48"/>
        </w:rPr>
      </w:pPr>
    </w:p>
    <w:p>
      <w:pPr>
        <w:snapToGrid w:val="0"/>
        <w:spacing w:line="360" w:lineRule="auto"/>
        <w:jc w:val="center"/>
        <w:rPr>
          <w:rFonts w:eastAsia="黑体"/>
          <w:sz w:val="48"/>
          <w:szCs w:val="48"/>
        </w:rPr>
      </w:pPr>
    </w:p>
    <w:p>
      <w:pPr>
        <w:snapToGrid w:val="0"/>
        <w:spacing w:line="360" w:lineRule="auto"/>
        <w:jc w:val="center"/>
        <w:rPr>
          <w:rFonts w:eastAsia="黑体"/>
          <w:sz w:val="48"/>
          <w:szCs w:val="48"/>
        </w:rPr>
      </w:pPr>
    </w:p>
    <w:p>
      <w:pPr>
        <w:snapToGrid w:val="0"/>
        <w:spacing w:line="360" w:lineRule="auto"/>
        <w:jc w:val="center"/>
        <w:rPr>
          <w:rFonts w:eastAsia="黑体"/>
          <w:sz w:val="48"/>
          <w:szCs w:val="48"/>
        </w:rPr>
      </w:pPr>
    </w:p>
    <w:p>
      <w:pPr>
        <w:snapToGrid w:val="0"/>
        <w:spacing w:line="360" w:lineRule="auto"/>
        <w:jc w:val="center"/>
        <w:rPr>
          <w:rFonts w:eastAsia="黑体"/>
          <w:sz w:val="48"/>
          <w:szCs w:val="48"/>
        </w:rPr>
      </w:pPr>
    </w:p>
    <w:p>
      <w:pPr>
        <w:snapToGrid w:val="0"/>
        <w:spacing w:line="360" w:lineRule="auto"/>
        <w:jc w:val="center"/>
        <w:rPr>
          <w:rFonts w:eastAsia="黑体"/>
          <w:sz w:val="48"/>
          <w:szCs w:val="48"/>
        </w:rPr>
      </w:pPr>
    </w:p>
    <w:p>
      <w:pPr>
        <w:snapToGrid w:val="0"/>
        <w:spacing w:line="360" w:lineRule="auto"/>
        <w:jc w:val="center"/>
        <w:rPr>
          <w:rFonts w:eastAsia="黑体"/>
          <w:sz w:val="48"/>
          <w:szCs w:val="48"/>
        </w:rPr>
      </w:pPr>
    </w:p>
    <w:p>
      <w:pPr>
        <w:snapToGrid w:val="0"/>
        <w:spacing w:line="360" w:lineRule="auto"/>
        <w:jc w:val="center"/>
        <w:rPr>
          <w:rFonts w:eastAsia="黑体"/>
          <w:sz w:val="48"/>
          <w:szCs w:val="48"/>
        </w:rPr>
      </w:pPr>
    </w:p>
    <w:p>
      <w:pPr>
        <w:spacing w:line="360" w:lineRule="auto"/>
        <w:jc w:val="center"/>
        <w:rPr>
          <w:rFonts w:ascii="宋体" w:hAnsi="宋体" w:eastAsia="宋体" w:cs="Times New Roman"/>
          <w:sz w:val="36"/>
          <w:szCs w:val="36"/>
        </w:rPr>
      </w:pPr>
      <w:r>
        <w:rPr>
          <w:rFonts w:hint="eastAsia" w:eastAsia="黑体"/>
          <w:bCs/>
          <w:sz w:val="36"/>
          <w:szCs w:val="36"/>
        </w:rPr>
        <w:t>GAP</w:t>
      </w:r>
      <w:r>
        <w:rPr>
          <w:rFonts w:hint="eastAsia" w:ascii="Calibri" w:hAnsi="Calibri" w:eastAsia="黑体" w:cs="Times New Roman"/>
          <w:bCs/>
          <w:sz w:val="36"/>
          <w:szCs w:val="36"/>
        </w:rPr>
        <w:t>认证</w:t>
      </w:r>
      <w:r>
        <w:rPr>
          <w:rFonts w:ascii="Calibri" w:hAnsi="Calibri" w:eastAsia="黑体" w:cs="Times New Roman"/>
          <w:bCs/>
          <w:sz w:val="36"/>
          <w:szCs w:val="36"/>
        </w:rPr>
        <w:t>申请</w:t>
      </w:r>
      <w:r>
        <w:rPr>
          <w:rFonts w:hint="eastAsia" w:ascii="Calibri" w:hAnsi="Calibri" w:eastAsia="黑体" w:cs="Times New Roman"/>
          <w:bCs/>
          <w:sz w:val="36"/>
          <w:szCs w:val="36"/>
        </w:rPr>
        <w:t>单位</w:t>
      </w:r>
      <w:r>
        <w:rPr>
          <w:rFonts w:ascii="Calibri" w:hAnsi="Calibri" w:eastAsia="黑体" w:cs="Times New Roman"/>
          <w:bCs/>
          <w:sz w:val="36"/>
          <w:szCs w:val="36"/>
        </w:rPr>
        <w:t>承诺书</w:t>
      </w:r>
    </w:p>
    <w:p>
      <w:pPr>
        <w:spacing w:line="360" w:lineRule="auto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作为</w:t>
      </w:r>
      <w:r>
        <w:rPr>
          <w:rFonts w:hint="eastAsia" w:ascii="宋体" w:hAnsi="宋体"/>
          <w:sz w:val="28"/>
          <w:szCs w:val="28"/>
        </w:rPr>
        <w:t>GAP</w:t>
      </w:r>
      <w:r>
        <w:rPr>
          <w:rFonts w:hint="eastAsia" w:ascii="宋体" w:hAnsi="宋体" w:eastAsia="宋体" w:cs="Times New Roman"/>
          <w:sz w:val="28"/>
          <w:szCs w:val="28"/>
        </w:rPr>
        <w:t>认证申请单位和生产者，我自愿向奥博特认证有限公司申请</w:t>
      </w:r>
      <w:r>
        <w:rPr>
          <w:rFonts w:hint="eastAsia" w:ascii="宋体" w:hAnsi="宋体"/>
          <w:sz w:val="28"/>
          <w:szCs w:val="28"/>
        </w:rPr>
        <w:t>GAP</w:t>
      </w:r>
      <w:r>
        <w:rPr>
          <w:rFonts w:hint="eastAsia" w:ascii="宋体" w:hAnsi="宋体" w:eastAsia="宋体" w:cs="Times New Roman"/>
          <w:sz w:val="28"/>
          <w:szCs w:val="28"/>
        </w:rPr>
        <w:t>认证，并做出如下承诺：</w:t>
      </w:r>
    </w:p>
    <w:p>
      <w:pPr>
        <w:numPr>
          <w:ilvl w:val="0"/>
          <w:numId w:val="2"/>
        </w:numPr>
        <w:spacing w:line="360" w:lineRule="auto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我认真地学习</w:t>
      </w:r>
      <w:r>
        <w:rPr>
          <w:rFonts w:ascii="Calibri" w:hAnsi="宋体" w:eastAsia="宋体" w:cs="Times New Roman"/>
          <w:sz w:val="28"/>
          <w:szCs w:val="28"/>
        </w:rPr>
        <w:t>了</w:t>
      </w:r>
      <w:r>
        <w:rPr>
          <w:rFonts w:ascii="Calibri" w:hAnsi="Calibri" w:eastAsia="宋体" w:cs="Times New Roman"/>
          <w:sz w:val="28"/>
          <w:szCs w:val="28"/>
        </w:rPr>
        <w:t>GB/T</w:t>
      </w:r>
      <w:r>
        <w:rPr>
          <w:rFonts w:hint="eastAsia"/>
          <w:sz w:val="28"/>
          <w:szCs w:val="28"/>
        </w:rPr>
        <w:t>20014</w:t>
      </w:r>
      <w:r>
        <w:rPr>
          <w:rFonts w:ascii="Calibri" w:hAnsi="宋体" w:eastAsia="宋体" w:cs="Times New Roman"/>
          <w:sz w:val="28"/>
          <w:szCs w:val="28"/>
        </w:rPr>
        <w:t>《</w:t>
      </w:r>
      <w:r>
        <w:rPr>
          <w:rFonts w:hint="eastAsia" w:hAnsi="宋体"/>
          <w:sz w:val="28"/>
          <w:szCs w:val="28"/>
        </w:rPr>
        <w:t>良好农业规范</w:t>
      </w:r>
      <w:r>
        <w:rPr>
          <w:rFonts w:ascii="Calibri" w:hAnsi="宋体" w:eastAsia="宋体" w:cs="Times New Roman"/>
          <w:sz w:val="28"/>
          <w:szCs w:val="28"/>
        </w:rPr>
        <w:t>》，完全了解该标准的要求。</w:t>
      </w:r>
    </w:p>
    <w:p>
      <w:pPr>
        <w:numPr>
          <w:ilvl w:val="0"/>
          <w:numId w:val="2"/>
        </w:numPr>
        <w:spacing w:line="360" w:lineRule="auto"/>
        <w:rPr>
          <w:rFonts w:ascii="Calibri" w:hAnsi="Calibri" w:eastAsia="宋体" w:cs="Times New Roman"/>
          <w:sz w:val="28"/>
          <w:szCs w:val="28"/>
        </w:rPr>
      </w:pPr>
      <w:r>
        <w:rPr>
          <w:rFonts w:ascii="Calibri" w:hAnsi="宋体" w:eastAsia="宋体" w:cs="Times New Roman"/>
          <w:sz w:val="28"/>
          <w:szCs w:val="28"/>
        </w:rPr>
        <w:t>我申请的项目完全按照</w:t>
      </w:r>
      <w:r>
        <w:rPr>
          <w:rFonts w:ascii="Calibri" w:hAnsi="Calibri" w:eastAsia="宋体" w:cs="Times New Roman"/>
          <w:sz w:val="28"/>
          <w:szCs w:val="28"/>
        </w:rPr>
        <w:t>GB/T</w:t>
      </w:r>
      <w:r>
        <w:rPr>
          <w:rFonts w:hint="eastAsia"/>
          <w:sz w:val="28"/>
          <w:szCs w:val="28"/>
        </w:rPr>
        <w:t>20014</w:t>
      </w:r>
      <w:r>
        <w:rPr>
          <w:rFonts w:ascii="Calibri" w:hAnsi="宋体" w:eastAsia="宋体" w:cs="Times New Roman"/>
          <w:sz w:val="28"/>
          <w:szCs w:val="28"/>
        </w:rPr>
        <w:t>《</w:t>
      </w:r>
      <w:r>
        <w:rPr>
          <w:rFonts w:hint="eastAsia" w:hAnsi="宋体"/>
          <w:sz w:val="28"/>
          <w:szCs w:val="28"/>
        </w:rPr>
        <w:t>良好农业规范</w:t>
      </w:r>
      <w:r>
        <w:rPr>
          <w:rFonts w:ascii="Calibri" w:hAnsi="宋体" w:eastAsia="宋体" w:cs="Times New Roman"/>
          <w:sz w:val="28"/>
          <w:szCs w:val="28"/>
        </w:rPr>
        <w:t>》的要求操作，所有生产过程都有详细记录，所提供资料的内容都是真实的。</w:t>
      </w:r>
    </w:p>
    <w:p>
      <w:pPr>
        <w:numPr>
          <w:ilvl w:val="0"/>
          <w:numId w:val="2"/>
        </w:numPr>
        <w:spacing w:line="360" w:lineRule="auto"/>
        <w:rPr>
          <w:rFonts w:ascii="Calibri" w:hAnsi="Calibri" w:eastAsia="宋体" w:cs="Times New Roman"/>
          <w:sz w:val="28"/>
          <w:szCs w:val="28"/>
        </w:rPr>
      </w:pPr>
      <w:r>
        <w:rPr>
          <w:rFonts w:ascii="Calibri" w:hAnsi="宋体" w:eastAsia="宋体" w:cs="Times New Roman"/>
          <w:sz w:val="28"/>
          <w:szCs w:val="28"/>
        </w:rPr>
        <w:t>我支持内部检查员的工作，保证不影响其工作的独立性。</w:t>
      </w:r>
    </w:p>
    <w:p>
      <w:pPr>
        <w:numPr>
          <w:ilvl w:val="0"/>
          <w:numId w:val="2"/>
        </w:numPr>
        <w:spacing w:line="360" w:lineRule="auto"/>
        <w:rPr>
          <w:rFonts w:ascii="Calibri" w:hAnsi="Calibri" w:eastAsia="宋体" w:cs="Times New Roman"/>
          <w:sz w:val="28"/>
          <w:szCs w:val="28"/>
        </w:rPr>
      </w:pPr>
      <w:r>
        <w:rPr>
          <w:rFonts w:ascii="Calibri" w:hAnsi="宋体" w:eastAsia="宋体" w:cs="Times New Roman"/>
          <w:sz w:val="28"/>
          <w:szCs w:val="28"/>
        </w:rPr>
        <w:t>我同意严格履行认证合同并及时支付认证的相关费用。</w:t>
      </w:r>
    </w:p>
    <w:p>
      <w:pPr>
        <w:numPr>
          <w:ilvl w:val="0"/>
          <w:numId w:val="2"/>
        </w:numPr>
        <w:spacing w:line="360" w:lineRule="auto"/>
        <w:rPr>
          <w:rFonts w:ascii="Calibri" w:hAnsi="Calibri" w:eastAsia="宋体" w:cs="Times New Roman"/>
          <w:sz w:val="28"/>
          <w:szCs w:val="28"/>
        </w:rPr>
      </w:pPr>
      <w:r>
        <w:rPr>
          <w:rFonts w:ascii="Calibri" w:hAnsi="宋体" w:eastAsia="宋体" w:cs="Times New Roman"/>
          <w:sz w:val="28"/>
          <w:szCs w:val="28"/>
        </w:rPr>
        <w:t>我完全清楚申请认证并不意味着获得认证。</w:t>
      </w:r>
    </w:p>
    <w:p>
      <w:pPr>
        <w:numPr>
          <w:ilvl w:val="0"/>
          <w:numId w:val="2"/>
        </w:numPr>
        <w:spacing w:line="360" w:lineRule="auto"/>
        <w:rPr>
          <w:rFonts w:ascii="Calibri" w:hAnsi="Calibri" w:eastAsia="宋体" w:cs="Times New Roman"/>
          <w:sz w:val="28"/>
          <w:szCs w:val="28"/>
        </w:rPr>
      </w:pPr>
      <w:r>
        <w:rPr>
          <w:rFonts w:ascii="Calibri" w:hAnsi="宋体" w:eastAsia="宋体" w:cs="Times New Roman"/>
          <w:sz w:val="28"/>
          <w:szCs w:val="28"/>
        </w:rPr>
        <w:t>我保证按照</w:t>
      </w:r>
      <w:r>
        <w:rPr>
          <w:rFonts w:hint="eastAsia" w:ascii="Calibri" w:hAnsi="宋体" w:eastAsia="宋体" w:cs="Times New Roman"/>
          <w:sz w:val="28"/>
          <w:szCs w:val="28"/>
        </w:rPr>
        <w:t>奥博特认证有限公司</w:t>
      </w:r>
      <w:r>
        <w:rPr>
          <w:rFonts w:ascii="Calibri" w:hAnsi="宋体" w:eastAsia="宋体" w:cs="Times New Roman"/>
          <w:sz w:val="28"/>
          <w:szCs w:val="28"/>
        </w:rPr>
        <w:t>和其委派的检查员提出的合理整改要求改进工作。</w:t>
      </w:r>
    </w:p>
    <w:p>
      <w:pPr>
        <w:numPr>
          <w:ilvl w:val="0"/>
          <w:numId w:val="2"/>
        </w:numPr>
        <w:spacing w:line="360" w:lineRule="auto"/>
        <w:rPr>
          <w:rFonts w:ascii="Calibri" w:hAnsi="Calibri" w:eastAsia="宋体" w:cs="Times New Roman"/>
          <w:sz w:val="28"/>
          <w:szCs w:val="28"/>
        </w:rPr>
      </w:pPr>
      <w:r>
        <w:rPr>
          <w:rFonts w:ascii="Calibri" w:hAnsi="宋体" w:eastAsia="宋体" w:cs="Times New Roman"/>
          <w:sz w:val="28"/>
          <w:szCs w:val="28"/>
        </w:rPr>
        <w:t>我保证允许</w:t>
      </w:r>
      <w:r>
        <w:rPr>
          <w:rFonts w:hint="eastAsia" w:ascii="Calibri" w:hAnsi="宋体" w:eastAsia="宋体" w:cs="Times New Roman"/>
          <w:sz w:val="28"/>
          <w:szCs w:val="28"/>
        </w:rPr>
        <w:t>奥博特认证有限公司</w:t>
      </w:r>
      <w:r>
        <w:rPr>
          <w:rFonts w:ascii="Calibri" w:hAnsi="宋体" w:eastAsia="宋体" w:cs="Times New Roman"/>
          <w:sz w:val="28"/>
          <w:szCs w:val="28"/>
        </w:rPr>
        <w:t>委派的检查员进入所有与认证相关区域进行检查</w:t>
      </w:r>
      <w:r>
        <w:rPr>
          <w:rFonts w:ascii="Calibri" w:hAnsi="Calibri" w:eastAsia="宋体" w:cs="Times New Roman"/>
          <w:sz w:val="28"/>
          <w:szCs w:val="28"/>
        </w:rPr>
        <w:t>,</w:t>
      </w:r>
      <w:r>
        <w:rPr>
          <w:rFonts w:ascii="Calibri" w:hAnsi="宋体" w:eastAsia="宋体" w:cs="Times New Roman"/>
          <w:sz w:val="28"/>
          <w:szCs w:val="28"/>
        </w:rPr>
        <w:t>并提供所有相关文件，包括财务记录。</w:t>
      </w:r>
    </w:p>
    <w:p>
      <w:pPr>
        <w:numPr>
          <w:ilvl w:val="0"/>
          <w:numId w:val="2"/>
        </w:numPr>
        <w:spacing w:line="360" w:lineRule="auto"/>
        <w:rPr>
          <w:rFonts w:ascii="Calibri" w:hAnsi="Calibri" w:eastAsia="宋体" w:cs="Times New Roman"/>
          <w:sz w:val="28"/>
          <w:szCs w:val="28"/>
        </w:rPr>
      </w:pPr>
      <w:r>
        <w:rPr>
          <w:rFonts w:ascii="Calibri" w:hAnsi="宋体" w:eastAsia="宋体" w:cs="Times New Roman"/>
          <w:sz w:val="28"/>
          <w:szCs w:val="28"/>
        </w:rPr>
        <w:t>我同意如果认证证书被暂停或撤消，将立即停止使用相应的认证证书和认证标志。</w:t>
      </w:r>
    </w:p>
    <w:p>
      <w:pPr>
        <w:wordWrap w:val="0"/>
        <w:spacing w:line="360" w:lineRule="auto"/>
        <w:ind w:right="560"/>
        <w:rPr>
          <w:rFonts w:ascii="Calibri" w:hAnsi="Calibri" w:eastAsia="宋体" w:cs="Times New Roman"/>
          <w:sz w:val="28"/>
          <w:szCs w:val="28"/>
        </w:rPr>
      </w:pPr>
      <w:r>
        <w:rPr>
          <w:rFonts w:ascii="Calibri" w:hAnsi="Calibri" w:eastAsia="宋体" w:cs="Times New Roman"/>
          <w:sz w:val="28"/>
          <w:szCs w:val="28"/>
        </w:rPr>
        <w:t xml:space="preserve">                       </w:t>
      </w:r>
    </w:p>
    <w:p>
      <w:pPr>
        <w:wordWrap w:val="0"/>
        <w:spacing w:line="360" w:lineRule="auto"/>
        <w:ind w:right="560"/>
        <w:rPr>
          <w:rFonts w:ascii="Calibri" w:hAnsi="Calibri" w:eastAsia="宋体" w:cs="Times New Roman"/>
          <w:sz w:val="28"/>
          <w:szCs w:val="28"/>
        </w:rPr>
      </w:pPr>
    </w:p>
    <w:p>
      <w:pPr>
        <w:spacing w:line="360" w:lineRule="auto"/>
        <w:ind w:right="560" w:firstLine="4480" w:firstLineChars="1600"/>
        <w:jc w:val="left"/>
        <w:rPr>
          <w:rFonts w:ascii="Calibri" w:hAnsi="宋体" w:eastAsia="宋体" w:cs="Times New Roman"/>
          <w:sz w:val="28"/>
          <w:szCs w:val="28"/>
        </w:rPr>
      </w:pPr>
      <w:r>
        <w:rPr>
          <w:rFonts w:ascii="Calibri" w:hAnsi="宋体" w:eastAsia="宋体" w:cs="Times New Roman"/>
          <w:sz w:val="28"/>
          <w:szCs w:val="28"/>
        </w:rPr>
        <w:t>申请单位（公章）</w:t>
      </w:r>
      <w:r>
        <w:rPr>
          <w:rFonts w:hint="eastAsia" w:ascii="Calibri" w:hAnsi="宋体" w:eastAsia="宋体" w:cs="Times New Roman"/>
          <w:sz w:val="28"/>
          <w:szCs w:val="28"/>
          <w:lang w:eastAsia="zh-CN"/>
        </w:rPr>
        <w:t>：</w:t>
      </w:r>
    </w:p>
    <w:p>
      <w:pPr>
        <w:spacing w:line="360" w:lineRule="auto"/>
        <w:ind w:right="560" w:firstLine="4480" w:firstLineChars="1600"/>
        <w:jc w:val="left"/>
        <w:rPr>
          <w:rFonts w:hAnsi="宋体"/>
          <w:sz w:val="28"/>
          <w:szCs w:val="28"/>
        </w:rPr>
      </w:pPr>
      <w:r>
        <w:rPr>
          <w:rFonts w:ascii="Calibri" w:hAnsi="宋体" w:eastAsia="宋体" w:cs="Times New Roman"/>
          <w:sz w:val="28"/>
          <w:szCs w:val="28"/>
        </w:rPr>
        <w:t>法定代表人（签字）：</w:t>
      </w:r>
    </w:p>
    <w:p>
      <w:pPr>
        <w:snapToGrid w:val="0"/>
        <w:spacing w:line="360" w:lineRule="auto"/>
        <w:jc w:val="center"/>
        <w:rPr>
          <w:rFonts w:hint="eastAsia" w:eastAsia="黑体"/>
          <w:sz w:val="48"/>
          <w:szCs w:val="48"/>
        </w:rPr>
      </w:pPr>
    </w:p>
    <w:p>
      <w:pPr>
        <w:snapToGrid w:val="0"/>
        <w:spacing w:line="360" w:lineRule="auto"/>
        <w:jc w:val="center"/>
        <w:rPr>
          <w:rFonts w:hint="eastAsia" w:eastAsia="黑体"/>
          <w:sz w:val="48"/>
          <w:szCs w:val="48"/>
        </w:rPr>
      </w:pPr>
    </w:p>
    <w:p>
      <w:pPr>
        <w:snapToGrid w:val="0"/>
        <w:spacing w:line="360" w:lineRule="auto"/>
        <w:jc w:val="center"/>
        <w:rPr>
          <w:rFonts w:eastAsia="黑体"/>
          <w:sz w:val="48"/>
          <w:szCs w:val="48"/>
        </w:rPr>
      </w:pPr>
      <w:r>
        <w:rPr>
          <w:rFonts w:hint="eastAsia" w:eastAsia="黑体"/>
          <w:sz w:val="48"/>
          <w:szCs w:val="48"/>
        </w:rPr>
        <w:t>良好农业规范认证申请书</w:t>
      </w:r>
    </w:p>
    <w:p>
      <w:pPr>
        <w:spacing w:line="360" w:lineRule="auto"/>
        <w:rPr>
          <w:rFonts w:ascii="黑体" w:hAnsi="黑体" w:eastAsia="黑体" w:cs="Times New Roman"/>
          <w:color w:val="000000"/>
          <w:szCs w:val="21"/>
          <w:lang w:val="de-DE"/>
        </w:rPr>
      </w:pPr>
      <w:r>
        <w:rPr>
          <w:rFonts w:hint="eastAsia" w:ascii="黑体" w:hAnsi="黑体" w:eastAsia="黑体" w:cs="Times New Roman"/>
          <w:color w:val="000000"/>
          <w:szCs w:val="21"/>
          <w:lang w:val="de-DE"/>
        </w:rPr>
        <w:t>1、申请单位基本情况</w:t>
      </w:r>
    </w:p>
    <w:tbl>
      <w:tblPr>
        <w:tblStyle w:val="12"/>
        <w:tblW w:w="9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718"/>
        <w:gridCol w:w="919"/>
        <w:gridCol w:w="640"/>
        <w:gridCol w:w="116"/>
        <w:gridCol w:w="385"/>
        <w:gridCol w:w="495"/>
        <w:gridCol w:w="310"/>
        <w:gridCol w:w="439"/>
        <w:gridCol w:w="301"/>
        <w:gridCol w:w="70"/>
        <w:gridCol w:w="110"/>
        <w:gridCol w:w="100"/>
        <w:gridCol w:w="628"/>
        <w:gridCol w:w="72"/>
        <w:gridCol w:w="210"/>
        <w:gridCol w:w="120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8" w:type="dxa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申请</w:t>
            </w:r>
            <w:r>
              <w:rPr>
                <w:rStyle w:val="11"/>
                <w:rFonts w:hint="eastAsia" w:ascii="宋体" w:hAnsi="宋体" w:eastAsia="宋体" w:cs="Times New Roman"/>
              </w:rPr>
              <w:t>单位中文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名称</w:t>
            </w:r>
          </w:p>
        </w:tc>
        <w:tc>
          <w:tcPr>
            <w:tcW w:w="7843" w:type="dxa"/>
            <w:gridSpan w:val="17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8" w:type="dxa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申请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单位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英文名称</w:t>
            </w:r>
          </w:p>
        </w:tc>
        <w:tc>
          <w:tcPr>
            <w:tcW w:w="7843" w:type="dxa"/>
            <w:gridSpan w:val="17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8" w:type="dxa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组织机构代码</w:t>
            </w:r>
          </w:p>
        </w:tc>
        <w:tc>
          <w:tcPr>
            <w:tcW w:w="7843" w:type="dxa"/>
            <w:gridSpan w:val="17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8" w:type="dxa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经济类型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*</w:t>
            </w:r>
          </w:p>
        </w:tc>
        <w:tc>
          <w:tcPr>
            <w:tcW w:w="2277" w:type="dxa"/>
            <w:gridSpan w:val="3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745" w:type="dxa"/>
            <w:gridSpan w:val="5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企业类型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*</w:t>
            </w:r>
          </w:p>
        </w:tc>
        <w:tc>
          <w:tcPr>
            <w:tcW w:w="3821" w:type="dxa"/>
            <w:gridSpan w:val="9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8" w:type="dxa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注册办公地址</w:t>
            </w:r>
          </w:p>
        </w:tc>
        <w:tc>
          <w:tcPr>
            <w:tcW w:w="7843" w:type="dxa"/>
            <w:gridSpan w:val="17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8" w:type="dxa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邮政编码</w:t>
            </w:r>
          </w:p>
        </w:tc>
        <w:tc>
          <w:tcPr>
            <w:tcW w:w="1637" w:type="dxa"/>
            <w:gridSpan w:val="2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电话</w:t>
            </w:r>
          </w:p>
        </w:tc>
        <w:tc>
          <w:tcPr>
            <w:tcW w:w="211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传真</w:t>
            </w:r>
          </w:p>
        </w:tc>
        <w:tc>
          <w:tcPr>
            <w:tcW w:w="261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8" w:type="dxa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电子信箱</w:t>
            </w:r>
          </w:p>
        </w:tc>
        <w:tc>
          <w:tcPr>
            <w:tcW w:w="3583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网址</w:t>
            </w:r>
          </w:p>
        </w:tc>
        <w:tc>
          <w:tcPr>
            <w:tcW w:w="345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88" w:type="dxa"/>
            <w:vMerge w:val="restart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法定代表人姓名</w:t>
            </w:r>
          </w:p>
        </w:tc>
        <w:tc>
          <w:tcPr>
            <w:tcW w:w="1637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63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职务</w:t>
            </w:r>
          </w:p>
        </w:tc>
        <w:tc>
          <w:tcPr>
            <w:tcW w:w="2240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电话号码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88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637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63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240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3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088" w:type="dxa"/>
            <w:vMerge w:val="restart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联系人姓名</w:t>
            </w:r>
          </w:p>
        </w:tc>
        <w:tc>
          <w:tcPr>
            <w:tcW w:w="1637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63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职务</w:t>
            </w:r>
          </w:p>
        </w:tc>
        <w:tc>
          <w:tcPr>
            <w:tcW w:w="2240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电话号码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088" w:type="dxa"/>
            <w:vMerge w:val="continue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637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63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240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23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06" w:type="dxa"/>
            <w:gridSpan w:val="2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证书、合同、发票邮寄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地址</w:t>
            </w:r>
          </w:p>
        </w:tc>
        <w:tc>
          <w:tcPr>
            <w:tcW w:w="7125" w:type="dxa"/>
            <w:gridSpan w:val="16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088" w:type="dxa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邮政编码</w:t>
            </w:r>
          </w:p>
        </w:tc>
        <w:tc>
          <w:tcPr>
            <w:tcW w:w="1637" w:type="dxa"/>
            <w:gridSpan w:val="2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41" w:type="dxa"/>
            <w:gridSpan w:val="3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联系人</w:t>
            </w:r>
          </w:p>
        </w:tc>
        <w:tc>
          <w:tcPr>
            <w:tcW w:w="1825" w:type="dxa"/>
            <w:gridSpan w:val="7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700" w:type="dxa"/>
            <w:gridSpan w:val="2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电话</w:t>
            </w:r>
          </w:p>
        </w:tc>
        <w:tc>
          <w:tcPr>
            <w:tcW w:w="2540" w:type="dxa"/>
            <w:gridSpan w:val="3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注册资本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（万元）</w:t>
            </w:r>
          </w:p>
        </w:tc>
        <w:tc>
          <w:tcPr>
            <w:tcW w:w="1637" w:type="dxa"/>
            <w:gridSpan w:val="2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41" w:type="dxa"/>
            <w:gridSpan w:val="3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员工人数</w:t>
            </w:r>
          </w:p>
        </w:tc>
        <w:tc>
          <w:tcPr>
            <w:tcW w:w="1545" w:type="dxa"/>
            <w:gridSpan w:val="4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310" w:type="dxa"/>
            <w:gridSpan w:val="7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技术人员数</w:t>
            </w:r>
          </w:p>
        </w:tc>
        <w:tc>
          <w:tcPr>
            <w:tcW w:w="2210" w:type="dxa"/>
          </w:tcPr>
          <w:p>
            <w:pPr>
              <w:spacing w:line="360" w:lineRule="auto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</w:tbl>
    <w:p>
      <w:pPr>
        <w:rPr>
          <w:rFonts w:ascii="宋体" w:hAnsi="宋体" w:eastAsia="宋体" w:cs="Times New Roman"/>
          <w:b w:val="0"/>
          <w:bCs w:val="0"/>
          <w:sz w:val="18"/>
          <w:szCs w:val="18"/>
          <w:lang w:val="de-DE"/>
        </w:rPr>
      </w:pPr>
      <w:r>
        <w:rPr>
          <w:rFonts w:hint="eastAsia" w:ascii="宋体" w:hAnsi="宋体" w:eastAsia="宋体" w:cs="Times New Roman"/>
          <w:b w:val="0"/>
          <w:bCs w:val="0"/>
          <w:sz w:val="18"/>
          <w:szCs w:val="18"/>
        </w:rPr>
        <w:t>注：</w:t>
      </w:r>
      <w:r>
        <w:rPr>
          <w:rFonts w:hint="eastAsia" w:ascii="宋体" w:hAnsi="宋体" w:eastAsia="宋体" w:cs="Times New Roman"/>
          <w:b w:val="0"/>
          <w:bCs w:val="0"/>
          <w:sz w:val="18"/>
          <w:szCs w:val="18"/>
          <w:lang w:val="de-DE"/>
        </w:rPr>
        <w:t>1.“经济类型”指“国有”“股份制”“私营”等。</w:t>
      </w:r>
    </w:p>
    <w:p>
      <w:pPr>
        <w:snapToGrid w:val="0"/>
        <w:spacing w:line="360" w:lineRule="auto"/>
        <w:ind w:firstLine="360" w:firstLineChars="200"/>
        <w:rPr>
          <w:rFonts w:eastAsia="黑体"/>
          <w:b w:val="0"/>
          <w:bCs w:val="0"/>
          <w:sz w:val="48"/>
          <w:szCs w:val="48"/>
        </w:rPr>
      </w:pPr>
      <w:r>
        <w:rPr>
          <w:rFonts w:hint="eastAsia" w:ascii="宋体" w:hAnsi="宋体" w:eastAsia="宋体" w:cs="Times New Roman"/>
          <w:b w:val="0"/>
          <w:bCs w:val="0"/>
          <w:sz w:val="18"/>
          <w:szCs w:val="18"/>
          <w:lang w:val="de-DE"/>
        </w:rPr>
        <w:t>2.“企业类型”指“种植业”“养殖业”“水产业”“加工业”。</w:t>
      </w:r>
    </w:p>
    <w:p>
      <w:pPr>
        <w:snapToGrid w:val="0"/>
        <w:spacing w:line="360" w:lineRule="auto"/>
        <w:rPr>
          <w:rFonts w:hint="eastAsia" w:ascii="黑体" w:hAnsi="黑体" w:eastAsia="黑体"/>
          <w:color w:val="000000"/>
          <w:szCs w:val="21"/>
          <w:lang w:val="de-DE"/>
        </w:rPr>
      </w:pPr>
      <w:r>
        <w:rPr>
          <w:rFonts w:hint="eastAsia" w:ascii="黑体" w:hAnsi="黑体" w:eastAsia="黑体"/>
          <w:color w:val="000000"/>
          <w:szCs w:val="21"/>
          <w:lang w:val="de-DE"/>
        </w:rPr>
        <w:t>2、申请内容</w:t>
      </w:r>
    </w:p>
    <w:tbl>
      <w:tblPr>
        <w:tblStyle w:val="13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20"/>
        <w:gridCol w:w="670"/>
        <w:gridCol w:w="920"/>
        <w:gridCol w:w="2090"/>
        <w:gridCol w:w="1770"/>
        <w:gridCol w:w="20"/>
        <w:gridCol w:w="3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20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黑体" w:hAnsi="黑体" w:eastAsia="黑体"/>
                <w:color w:val="000000"/>
                <w:szCs w:val="21"/>
                <w:vertAlign w:val="baseline"/>
                <w:lang w:val="de-DE"/>
              </w:rPr>
            </w:pPr>
            <w:r>
              <w:rPr>
                <w:rFonts w:asciiTheme="minorEastAsia" w:hAnsiTheme="minorEastAsia"/>
                <w:b/>
                <w:szCs w:val="21"/>
              </w:rPr>
              <w:t>认证选项</w:t>
            </w:r>
            <w:r>
              <w:rPr>
                <w:rFonts w:hint="eastAsia" w:asciiTheme="minorEastAsia" w:hAnsiTheme="minorEastAsia"/>
                <w:b/>
                <w:szCs w:val="21"/>
              </w:rPr>
              <w:t>：</w:t>
            </w:r>
          </w:p>
        </w:tc>
        <w:tc>
          <w:tcPr>
            <w:tcW w:w="8761" w:type="dxa"/>
            <w:gridSpan w:val="7"/>
          </w:tcPr>
          <w:p>
            <w:pPr>
              <w:spacing w:before="120" w:line="240" w:lineRule="auto"/>
              <w:ind w:left="1240" w:hanging="1234" w:hangingChars="588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asciiTheme="minorEastAsia" w:hAnsiTheme="minorEastAsia"/>
                <w:szCs w:val="21"/>
              </w:rPr>
              <w:t>选项1－农业生产经营者</w:t>
            </w:r>
            <w:r>
              <w:rPr>
                <w:rFonts w:hint="eastAsia" w:asciiTheme="minorEastAsia" w:hAnsiTheme="minorEastAsia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</w:rPr>
              <w:t>单一场所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</w:rPr>
              <w:t>实施质量管理体系的多场所）</w:t>
            </w:r>
            <w:r>
              <w:rPr>
                <w:rFonts w:asciiTheme="minorEastAsia" w:hAnsiTheme="minorEastAsia"/>
                <w:szCs w:val="21"/>
              </w:rPr>
              <w:tab/>
            </w:r>
            <w:r>
              <w:rPr>
                <w:rFonts w:asciiTheme="minorEastAsia" w:hAnsiTheme="minorEastAsia"/>
                <w:szCs w:val="21"/>
              </w:rPr>
              <w:t xml:space="preserve">        </w:t>
            </w:r>
          </w:p>
          <w:p>
            <w:pPr>
              <w:spacing w:before="120" w:line="240" w:lineRule="auto"/>
              <w:ind w:left="1240" w:hanging="1234" w:hangingChars="588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asciiTheme="minorEastAsia" w:hAnsiTheme="minorEastAsia"/>
                <w:szCs w:val="21"/>
              </w:rPr>
              <w:t>选项2－农业生产经营者组织</w:t>
            </w:r>
          </w:p>
          <w:p>
            <w:pPr>
              <w:snapToGrid w:val="0"/>
              <w:spacing w:line="240" w:lineRule="auto"/>
              <w:rPr>
                <w:rFonts w:hint="eastAsia" w:ascii="黑体" w:hAnsi="黑体" w:eastAsia="黑体"/>
                <w:color w:val="000000"/>
                <w:szCs w:val="21"/>
                <w:vertAlign w:val="baseline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黑体" w:hAnsi="黑体" w:eastAsia="黑体"/>
                <w:color w:val="000000"/>
                <w:szCs w:val="21"/>
                <w:vertAlign w:val="baseline"/>
                <w:lang w:val="de-DE"/>
              </w:rPr>
            </w:pPr>
            <w:r>
              <w:rPr>
                <w:rFonts w:asciiTheme="minorEastAsia" w:hAnsiTheme="minorEastAsia"/>
                <w:b/>
                <w:szCs w:val="21"/>
              </w:rPr>
              <w:t>认证级别</w:t>
            </w:r>
            <w:r>
              <w:rPr>
                <w:rFonts w:hint="eastAsia" w:asciiTheme="minorEastAsia" w:hAnsiTheme="minorEastAsia"/>
                <w:b/>
                <w:szCs w:val="21"/>
              </w:rPr>
              <w:t>：</w:t>
            </w:r>
          </w:p>
        </w:tc>
        <w:tc>
          <w:tcPr>
            <w:tcW w:w="8761" w:type="dxa"/>
            <w:gridSpan w:val="7"/>
          </w:tcPr>
          <w:p>
            <w:pPr>
              <w:snapToGrid w:val="0"/>
              <w:spacing w:line="240" w:lineRule="auto"/>
              <w:rPr>
                <w:rFonts w:hint="eastAsia" w:ascii="黑体" w:hAnsi="黑体" w:eastAsia="黑体"/>
                <w:color w:val="000000"/>
                <w:szCs w:val="21"/>
                <w:vertAlign w:val="baseline"/>
                <w:lang w:val="de-D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asciiTheme="minorEastAsia" w:hAnsiTheme="minorEastAsia"/>
                <w:szCs w:val="21"/>
              </w:rPr>
              <w:t xml:space="preserve">一级  </w:t>
            </w: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asciiTheme="minorEastAsia" w:hAnsiTheme="minorEastAsia"/>
                <w:szCs w:val="21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8"/>
          </w:tcPr>
          <w:p>
            <w:pPr>
              <w:spacing w:before="120" w:line="420" w:lineRule="exact"/>
              <w:rPr>
                <w:rFonts w:hint="eastAsia" w:ascii="黑体" w:hAnsi="黑体" w:eastAsia="黑体"/>
                <w:color w:val="000000"/>
                <w:szCs w:val="21"/>
                <w:vertAlign w:val="baseline"/>
                <w:lang w:val="de-DE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申请认证的标准：</w:t>
            </w:r>
            <w:r>
              <w:rPr>
                <w:rFonts w:hint="eastAsia" w:asciiTheme="minorEastAsia" w:hAnsiTheme="minorEastAsia"/>
                <w:b/>
                <w:szCs w:val="21"/>
                <w:u w:val="single"/>
              </w:rPr>
              <w:t xml:space="preserve">                                                 </w:t>
            </w:r>
            <w:r>
              <w:rPr>
                <w:rFonts w:hint="eastAsia" w:asciiTheme="minorEastAsia" w:hAnsiTheme="minorEastAsia"/>
                <w:b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Theme="minorEastAsia" w:hAnsiTheme="minorEastAsia"/>
                <w:b/>
                <w:szCs w:val="21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962" w:type="dxa"/>
            <w:gridSpan w:val="8"/>
          </w:tcPr>
          <w:p>
            <w:pPr>
              <w:spacing w:before="120" w:line="420" w:lineRule="exact"/>
              <w:rPr>
                <w:rFonts w:hint="eastAsia" w:ascii="黑体" w:hAnsi="黑体" w:eastAsia="黑体"/>
                <w:color w:val="000000"/>
                <w:szCs w:val="21"/>
                <w:vertAlign w:val="baseline"/>
                <w:lang w:val="de-DE"/>
              </w:rPr>
            </w:pPr>
            <w:r>
              <w:rPr>
                <w:rFonts w:asciiTheme="minorEastAsia" w:hAnsiTheme="minorEastAsia"/>
                <w:b/>
                <w:szCs w:val="21"/>
              </w:rPr>
              <w:t>认证模块</w:t>
            </w:r>
            <w:r>
              <w:rPr>
                <w:rFonts w:hint="eastAsia" w:asciiTheme="minorEastAsia" w:hAnsiTheme="minorEastAsia"/>
                <w:b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1" w:type="dxa"/>
            <w:gridSpan w:val="3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Cs w:val="21"/>
                <w:vertAlign w:val="baseline"/>
                <w:lang w:val="de-DE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Cs w:val="21"/>
              </w:rPr>
              <w:t>模   块</w:t>
            </w:r>
          </w:p>
        </w:tc>
        <w:tc>
          <w:tcPr>
            <w:tcW w:w="3010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Cs w:val="21"/>
                <w:vertAlign w:val="baseline"/>
                <w:lang w:val="de-DE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Cs w:val="21"/>
              </w:rPr>
              <w:t>产品范围</w:t>
            </w:r>
          </w:p>
        </w:tc>
        <w:tc>
          <w:tcPr>
            <w:tcW w:w="1790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Cs w:val="21"/>
                <w:vertAlign w:val="baseline"/>
                <w:lang w:val="de-DE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Cs w:val="21"/>
              </w:rPr>
              <w:t>模   块</w:t>
            </w:r>
          </w:p>
        </w:tc>
        <w:tc>
          <w:tcPr>
            <w:tcW w:w="3271" w:type="dxa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Cs w:val="21"/>
                <w:vertAlign w:val="baseline"/>
                <w:lang w:val="de-DE"/>
              </w:rPr>
            </w:pPr>
            <w:r>
              <w:rPr>
                <w:rFonts w:hint="eastAsia" w:asciiTheme="minorEastAsia" w:hAnsiTheme="minorEastAsia"/>
                <w:bCs/>
                <w:color w:val="000000"/>
                <w:kern w:val="0"/>
                <w:szCs w:val="21"/>
              </w:rPr>
              <w:t>产品范围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1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黑体" w:hAnsi="黑体" w:eastAsia="黑体"/>
                <w:color w:val="000000"/>
                <w:szCs w:val="21"/>
                <w:vertAlign w:val="baseline"/>
                <w:lang w:val="de-D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szCs w:val="21"/>
              </w:rPr>
              <w:t>果蔬模块</w:t>
            </w:r>
          </w:p>
        </w:tc>
        <w:tc>
          <w:tcPr>
            <w:tcW w:w="301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黑体" w:hAnsi="黑体" w:eastAsia="黑体"/>
                <w:color w:val="000000"/>
                <w:szCs w:val="21"/>
                <w:vertAlign w:val="baseline"/>
                <w:lang w:val="de-DE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Cs w:val="21"/>
              </w:rPr>
              <w:t>用于人类消费的水果和蔬菜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黑体" w:hAnsi="黑体" w:eastAsia="黑体"/>
                <w:color w:val="000000"/>
                <w:szCs w:val="21"/>
                <w:vertAlign w:val="baseline"/>
                <w:lang w:val="de-D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 xml:space="preserve"> 水产模块</w:t>
            </w:r>
          </w:p>
        </w:tc>
        <w:tc>
          <w:tcPr>
            <w:tcW w:w="3271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黑体" w:hAnsi="黑体" w:eastAsia="黑体"/>
                <w:color w:val="000000"/>
                <w:szCs w:val="21"/>
                <w:vertAlign w:val="baseline"/>
                <w:lang w:val="de-DE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养殖的水产品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1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黑体" w:hAnsi="黑体" w:eastAsia="黑体"/>
                <w:color w:val="000000"/>
                <w:szCs w:val="21"/>
                <w:vertAlign w:val="baseline"/>
                <w:lang w:val="de-D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 xml:space="preserve"> 大田</w:t>
            </w:r>
            <w:r>
              <w:rPr>
                <w:rFonts w:hint="eastAsia" w:asciiTheme="minorEastAsia" w:hAnsiTheme="minorEastAsia"/>
                <w:color w:val="000000"/>
                <w:kern w:val="0"/>
                <w:szCs w:val="21"/>
              </w:rPr>
              <w:t>作物模块</w:t>
            </w:r>
          </w:p>
        </w:tc>
        <w:tc>
          <w:tcPr>
            <w:tcW w:w="301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黑体" w:hAnsi="黑体" w:eastAsia="黑体"/>
                <w:color w:val="000000"/>
                <w:szCs w:val="21"/>
                <w:vertAlign w:val="baseline"/>
                <w:lang w:val="de-DE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Cs w:val="21"/>
              </w:rPr>
              <w:t>用于人类消费、动物消费的大田作物产品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黑体" w:hAnsi="黑体" w:eastAsia="黑体"/>
                <w:color w:val="000000"/>
                <w:szCs w:val="21"/>
                <w:vertAlign w:val="baseline"/>
                <w:lang w:val="de-D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 xml:space="preserve"> 蜜蜂模块</w:t>
            </w:r>
          </w:p>
        </w:tc>
        <w:tc>
          <w:tcPr>
            <w:tcW w:w="3271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黑体" w:hAnsi="黑体" w:eastAsia="黑体"/>
                <w:color w:val="000000"/>
                <w:szCs w:val="21"/>
                <w:vertAlign w:val="baseline"/>
                <w:lang w:val="de-DE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未加工的蜂产品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1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黑体" w:hAnsi="黑体" w:eastAsia="黑体"/>
                <w:color w:val="000000"/>
                <w:szCs w:val="21"/>
                <w:vertAlign w:val="baseline"/>
                <w:lang w:val="de-D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 xml:space="preserve"> 家禽模块</w:t>
            </w:r>
          </w:p>
        </w:tc>
        <w:tc>
          <w:tcPr>
            <w:tcW w:w="301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黑体" w:hAnsi="黑体" w:eastAsia="黑体"/>
                <w:color w:val="000000"/>
                <w:szCs w:val="21"/>
                <w:vertAlign w:val="baseline"/>
                <w:lang w:val="de-DE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肉用、蛋用家禽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黑体" w:hAnsi="黑体" w:eastAsia="黑体"/>
                <w:color w:val="000000"/>
                <w:szCs w:val="21"/>
                <w:vertAlign w:val="baseline"/>
                <w:lang w:val="de-D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 xml:space="preserve"> 烟叶模块</w:t>
            </w:r>
          </w:p>
        </w:tc>
        <w:tc>
          <w:tcPr>
            <w:tcW w:w="3271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黑体" w:hAnsi="黑体" w:eastAsia="黑体"/>
                <w:color w:val="000000"/>
                <w:szCs w:val="21"/>
                <w:vertAlign w:val="baseline"/>
                <w:lang w:val="de-DE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烤烟、白肋烟和香料烟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1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黑体" w:hAnsi="黑体" w:eastAsia="黑体"/>
                <w:color w:val="000000"/>
                <w:szCs w:val="21"/>
                <w:vertAlign w:val="baseline"/>
                <w:lang w:val="de-D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 xml:space="preserve"> 生猪模块</w:t>
            </w:r>
          </w:p>
        </w:tc>
        <w:tc>
          <w:tcPr>
            <w:tcW w:w="301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黑体" w:hAnsi="黑体" w:eastAsia="黑体"/>
                <w:color w:val="000000"/>
                <w:szCs w:val="21"/>
                <w:vertAlign w:val="baseline"/>
                <w:lang w:val="de-DE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繁育和/或肉用生猪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黑体" w:hAnsi="黑体" w:eastAsia="黑体"/>
                <w:color w:val="000000"/>
                <w:szCs w:val="21"/>
                <w:vertAlign w:val="baseline"/>
                <w:lang w:val="de-D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>花卉及观赏作物</w:t>
            </w:r>
          </w:p>
        </w:tc>
        <w:tc>
          <w:tcPr>
            <w:tcW w:w="3271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黑体" w:hAnsi="黑体" w:eastAsia="黑体"/>
                <w:color w:val="000000"/>
                <w:szCs w:val="21"/>
                <w:vertAlign w:val="baseline"/>
                <w:lang w:val="de-DE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花卉及观赏作物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1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黑体" w:hAnsi="黑体" w:eastAsia="黑体"/>
                <w:color w:val="000000"/>
                <w:szCs w:val="21"/>
                <w:vertAlign w:val="baseline"/>
                <w:lang w:val="de-D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asciiTheme="minorEastAsia" w:hAnsiTheme="minorEastAsia"/>
                <w:kern w:val="0"/>
                <w:szCs w:val="21"/>
              </w:rPr>
              <w:t xml:space="preserve"> 牛羊模块</w:t>
            </w:r>
          </w:p>
        </w:tc>
        <w:tc>
          <w:tcPr>
            <w:tcW w:w="301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黑体" w:hAnsi="黑体" w:eastAsia="黑体"/>
                <w:color w:val="000000"/>
                <w:szCs w:val="21"/>
                <w:vertAlign w:val="baseline"/>
                <w:lang w:val="de-DE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繁育和/或肉用牛羊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黑体" w:hAnsi="黑体" w:eastAsia="黑体"/>
                <w:color w:val="000000"/>
                <w:szCs w:val="21"/>
                <w:vertAlign w:val="baseline"/>
                <w:lang w:val="de-DE"/>
              </w:rPr>
            </w:pPr>
          </w:p>
        </w:tc>
        <w:tc>
          <w:tcPr>
            <w:tcW w:w="3271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黑体" w:hAnsi="黑体" w:eastAsia="黑体"/>
                <w:color w:val="000000"/>
                <w:szCs w:val="21"/>
                <w:vertAlign w:val="baseline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1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黑体" w:hAnsi="黑体" w:eastAsia="黑体"/>
                <w:color w:val="000000"/>
                <w:szCs w:val="21"/>
                <w:vertAlign w:val="baseline"/>
                <w:lang w:val="de-DE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Theme="minorEastAsia" w:hAnsiTheme="minorEastAsia"/>
                <w:kern w:val="0"/>
                <w:szCs w:val="21"/>
              </w:rPr>
              <w:t xml:space="preserve"> 茶叶模块</w:t>
            </w:r>
          </w:p>
        </w:tc>
        <w:tc>
          <w:tcPr>
            <w:tcW w:w="301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黑体" w:hAnsi="黑体" w:eastAsia="黑体"/>
                <w:color w:val="000000"/>
                <w:szCs w:val="21"/>
                <w:vertAlign w:val="baseline"/>
                <w:lang w:val="de-DE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茶叶</w:t>
            </w:r>
          </w:p>
        </w:tc>
        <w:tc>
          <w:tcPr>
            <w:tcW w:w="1790" w:type="dxa"/>
            <w:gridSpan w:val="2"/>
          </w:tcPr>
          <w:p>
            <w:pPr>
              <w:snapToGrid w:val="0"/>
              <w:spacing w:line="360" w:lineRule="auto"/>
              <w:rPr>
                <w:rFonts w:hint="eastAsia" w:ascii="黑体" w:hAnsi="黑体" w:eastAsia="黑体"/>
                <w:color w:val="000000"/>
                <w:szCs w:val="21"/>
                <w:vertAlign w:val="baseline"/>
                <w:lang w:val="de-DE"/>
              </w:rPr>
            </w:pPr>
          </w:p>
        </w:tc>
        <w:tc>
          <w:tcPr>
            <w:tcW w:w="3271" w:type="dxa"/>
          </w:tcPr>
          <w:p>
            <w:pPr>
              <w:snapToGrid w:val="0"/>
              <w:spacing w:line="360" w:lineRule="auto"/>
              <w:rPr>
                <w:rFonts w:hint="eastAsia" w:ascii="黑体" w:hAnsi="黑体" w:eastAsia="黑体"/>
                <w:color w:val="000000"/>
                <w:szCs w:val="21"/>
                <w:vertAlign w:val="baseline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8"/>
            <w:vAlign w:val="bottom"/>
          </w:tcPr>
          <w:p>
            <w:pPr>
              <w:spacing w:before="120" w:line="420" w:lineRule="exact"/>
              <w:rPr>
                <w:rFonts w:hint="eastAsia" w:asciiTheme="minorEastAsia" w:hAnsiTheme="minorEastAsia"/>
                <w:b/>
                <w:szCs w:val="21"/>
                <w:lang w:val="en-US"/>
              </w:rPr>
            </w:pPr>
            <w:r>
              <w:rPr>
                <w:rFonts w:hint="eastAsia" w:asciiTheme="minorEastAsia" w:hAnsiTheme="minorEastAsia"/>
                <w:b/>
                <w:szCs w:val="21"/>
                <w:lang w:val="en-US" w:eastAsia="zh-CN"/>
              </w:rPr>
              <w:t>申请认证产品：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Cs w:val="21"/>
                <w:vertAlign w:val="baseline"/>
                <w:lang w:val="de-DE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产品名称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Cs w:val="21"/>
                <w:vertAlign w:val="baseline"/>
                <w:lang w:val="de-DE"/>
              </w:rPr>
            </w:pPr>
            <w:r>
              <w:rPr>
                <w:rFonts w:hint="eastAsia"/>
                <w:szCs w:val="21"/>
              </w:rPr>
              <w:t>生长期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Cs w:val="21"/>
                <w:vertAlign w:val="baseline"/>
                <w:lang w:val="de-DE"/>
              </w:rPr>
            </w:pPr>
            <w:r>
              <w:rPr>
                <w:rFonts w:hint="eastAsia"/>
                <w:szCs w:val="21"/>
              </w:rPr>
              <w:t>收货时间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Cs w:val="21"/>
                <w:vertAlign w:val="baseline"/>
                <w:lang w:val="de-DE"/>
              </w:rPr>
            </w:pPr>
            <w:r>
              <w:rPr>
                <w:rFonts w:hint="eastAsia"/>
                <w:szCs w:val="21"/>
              </w:rPr>
              <w:t>产品安全依据</w:t>
            </w:r>
          </w:p>
        </w:tc>
        <w:tc>
          <w:tcPr>
            <w:tcW w:w="329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Cs w:val="21"/>
                <w:vertAlign w:val="baseline"/>
                <w:lang w:val="de-DE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是否存在平行生产/平行所有权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gridSpan w:val="2"/>
          </w:tcPr>
          <w:p>
            <w:pPr>
              <w:snapToGrid w:val="0"/>
              <w:spacing w:line="360" w:lineRule="auto"/>
              <w:rPr>
                <w:rFonts w:hint="eastAsia" w:ascii="黑体" w:hAnsi="黑体" w:eastAsia="黑体"/>
                <w:color w:val="000000"/>
                <w:szCs w:val="21"/>
                <w:vertAlign w:val="baseline"/>
                <w:lang w:val="de-DE"/>
              </w:rPr>
            </w:pPr>
          </w:p>
        </w:tc>
        <w:tc>
          <w:tcPr>
            <w:tcW w:w="1590" w:type="dxa"/>
            <w:gridSpan w:val="2"/>
          </w:tcPr>
          <w:p>
            <w:pPr>
              <w:snapToGrid w:val="0"/>
              <w:spacing w:line="360" w:lineRule="auto"/>
              <w:rPr>
                <w:rFonts w:hint="eastAsia" w:ascii="黑体" w:hAnsi="黑体" w:eastAsia="黑体"/>
                <w:color w:val="000000"/>
                <w:szCs w:val="21"/>
                <w:vertAlign w:val="baseline"/>
                <w:lang w:val="de-DE"/>
              </w:rPr>
            </w:pPr>
          </w:p>
        </w:tc>
        <w:tc>
          <w:tcPr>
            <w:tcW w:w="2090" w:type="dxa"/>
          </w:tcPr>
          <w:p>
            <w:pPr>
              <w:snapToGrid w:val="0"/>
              <w:spacing w:line="360" w:lineRule="auto"/>
              <w:rPr>
                <w:rFonts w:hint="eastAsia" w:ascii="黑体" w:hAnsi="黑体" w:eastAsia="黑体"/>
                <w:color w:val="000000"/>
                <w:szCs w:val="21"/>
                <w:vertAlign w:val="baseline"/>
                <w:lang w:val="de-DE"/>
              </w:rPr>
            </w:pPr>
          </w:p>
        </w:tc>
        <w:tc>
          <w:tcPr>
            <w:tcW w:w="1770" w:type="dxa"/>
          </w:tcPr>
          <w:p>
            <w:pPr>
              <w:snapToGrid w:val="0"/>
              <w:spacing w:line="360" w:lineRule="auto"/>
              <w:rPr>
                <w:rFonts w:hint="eastAsia" w:ascii="黑体" w:hAnsi="黑体" w:eastAsia="黑体"/>
                <w:color w:val="000000"/>
                <w:szCs w:val="21"/>
                <w:vertAlign w:val="baseline"/>
                <w:lang w:val="de-DE"/>
              </w:rPr>
            </w:pPr>
          </w:p>
        </w:tc>
        <w:tc>
          <w:tcPr>
            <w:tcW w:w="3291" w:type="dxa"/>
            <w:gridSpan w:val="2"/>
          </w:tcPr>
          <w:p>
            <w:pPr>
              <w:snapToGrid w:val="0"/>
              <w:spacing w:line="360" w:lineRule="auto"/>
              <w:rPr>
                <w:rFonts w:hint="eastAsia" w:ascii="黑体" w:hAnsi="黑体" w:eastAsia="黑体"/>
                <w:color w:val="000000"/>
                <w:szCs w:val="21"/>
                <w:vertAlign w:val="baseline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gridSpan w:val="2"/>
          </w:tcPr>
          <w:p>
            <w:pPr>
              <w:snapToGrid w:val="0"/>
              <w:spacing w:line="360" w:lineRule="auto"/>
              <w:rPr>
                <w:rFonts w:hint="eastAsia" w:ascii="黑体" w:hAnsi="黑体" w:eastAsia="黑体"/>
                <w:color w:val="000000"/>
                <w:szCs w:val="21"/>
                <w:vertAlign w:val="baseline"/>
                <w:lang w:val="de-DE"/>
              </w:rPr>
            </w:pPr>
          </w:p>
        </w:tc>
        <w:tc>
          <w:tcPr>
            <w:tcW w:w="1590" w:type="dxa"/>
            <w:gridSpan w:val="2"/>
          </w:tcPr>
          <w:p>
            <w:pPr>
              <w:snapToGrid w:val="0"/>
              <w:spacing w:line="360" w:lineRule="auto"/>
              <w:rPr>
                <w:rFonts w:hint="eastAsia" w:ascii="黑体" w:hAnsi="黑体" w:eastAsia="黑体"/>
                <w:color w:val="000000"/>
                <w:szCs w:val="21"/>
                <w:vertAlign w:val="baseline"/>
                <w:lang w:val="de-DE"/>
              </w:rPr>
            </w:pPr>
          </w:p>
        </w:tc>
        <w:tc>
          <w:tcPr>
            <w:tcW w:w="2090" w:type="dxa"/>
          </w:tcPr>
          <w:p>
            <w:pPr>
              <w:snapToGrid w:val="0"/>
              <w:spacing w:line="360" w:lineRule="auto"/>
              <w:rPr>
                <w:rFonts w:hint="eastAsia" w:ascii="黑体" w:hAnsi="黑体" w:eastAsia="黑体"/>
                <w:color w:val="000000"/>
                <w:szCs w:val="21"/>
                <w:vertAlign w:val="baseline"/>
                <w:lang w:val="de-DE"/>
              </w:rPr>
            </w:pPr>
          </w:p>
        </w:tc>
        <w:tc>
          <w:tcPr>
            <w:tcW w:w="1770" w:type="dxa"/>
          </w:tcPr>
          <w:p>
            <w:pPr>
              <w:snapToGrid w:val="0"/>
              <w:spacing w:line="360" w:lineRule="auto"/>
              <w:rPr>
                <w:rFonts w:hint="eastAsia" w:ascii="黑体" w:hAnsi="黑体" w:eastAsia="黑体"/>
                <w:color w:val="000000"/>
                <w:szCs w:val="21"/>
                <w:vertAlign w:val="baseline"/>
                <w:lang w:val="de-DE"/>
              </w:rPr>
            </w:pPr>
          </w:p>
        </w:tc>
        <w:tc>
          <w:tcPr>
            <w:tcW w:w="3291" w:type="dxa"/>
            <w:gridSpan w:val="2"/>
          </w:tcPr>
          <w:p>
            <w:pPr>
              <w:snapToGrid w:val="0"/>
              <w:spacing w:line="360" w:lineRule="auto"/>
              <w:rPr>
                <w:rFonts w:hint="eastAsia" w:ascii="黑体" w:hAnsi="黑体" w:eastAsia="黑体"/>
                <w:color w:val="000000"/>
                <w:szCs w:val="21"/>
                <w:vertAlign w:val="baseline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gridSpan w:val="2"/>
          </w:tcPr>
          <w:p>
            <w:pPr>
              <w:snapToGrid w:val="0"/>
              <w:spacing w:line="360" w:lineRule="auto"/>
              <w:rPr>
                <w:rFonts w:hint="eastAsia" w:ascii="黑体" w:hAnsi="黑体" w:eastAsia="黑体"/>
                <w:color w:val="000000"/>
                <w:szCs w:val="21"/>
                <w:vertAlign w:val="baseline"/>
                <w:lang w:val="de-DE"/>
              </w:rPr>
            </w:pPr>
          </w:p>
        </w:tc>
        <w:tc>
          <w:tcPr>
            <w:tcW w:w="1590" w:type="dxa"/>
            <w:gridSpan w:val="2"/>
          </w:tcPr>
          <w:p>
            <w:pPr>
              <w:snapToGrid w:val="0"/>
              <w:spacing w:line="360" w:lineRule="auto"/>
              <w:rPr>
                <w:rFonts w:hint="eastAsia" w:ascii="黑体" w:hAnsi="黑体" w:eastAsia="黑体"/>
                <w:color w:val="000000"/>
                <w:szCs w:val="21"/>
                <w:vertAlign w:val="baseline"/>
                <w:lang w:val="de-DE"/>
              </w:rPr>
            </w:pPr>
          </w:p>
        </w:tc>
        <w:tc>
          <w:tcPr>
            <w:tcW w:w="2090" w:type="dxa"/>
          </w:tcPr>
          <w:p>
            <w:pPr>
              <w:snapToGrid w:val="0"/>
              <w:spacing w:line="360" w:lineRule="auto"/>
              <w:rPr>
                <w:rFonts w:hint="eastAsia" w:ascii="黑体" w:hAnsi="黑体" w:eastAsia="黑体"/>
                <w:color w:val="000000"/>
                <w:szCs w:val="21"/>
                <w:vertAlign w:val="baseline"/>
                <w:lang w:val="de-DE"/>
              </w:rPr>
            </w:pPr>
          </w:p>
        </w:tc>
        <w:tc>
          <w:tcPr>
            <w:tcW w:w="1770" w:type="dxa"/>
          </w:tcPr>
          <w:p>
            <w:pPr>
              <w:snapToGrid w:val="0"/>
              <w:spacing w:line="360" w:lineRule="auto"/>
              <w:rPr>
                <w:rFonts w:hint="eastAsia" w:ascii="黑体" w:hAnsi="黑体" w:eastAsia="黑体"/>
                <w:color w:val="000000"/>
                <w:szCs w:val="21"/>
                <w:vertAlign w:val="baseline"/>
                <w:lang w:val="de-DE"/>
              </w:rPr>
            </w:pPr>
          </w:p>
        </w:tc>
        <w:tc>
          <w:tcPr>
            <w:tcW w:w="3291" w:type="dxa"/>
            <w:gridSpan w:val="2"/>
          </w:tcPr>
          <w:p>
            <w:pPr>
              <w:snapToGrid w:val="0"/>
              <w:spacing w:line="360" w:lineRule="auto"/>
              <w:rPr>
                <w:rFonts w:hint="eastAsia" w:ascii="黑体" w:hAnsi="黑体" w:eastAsia="黑体"/>
                <w:color w:val="000000"/>
                <w:szCs w:val="21"/>
                <w:vertAlign w:val="baseline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gridSpan w:val="2"/>
          </w:tcPr>
          <w:p>
            <w:pPr>
              <w:snapToGrid w:val="0"/>
              <w:spacing w:line="360" w:lineRule="auto"/>
              <w:rPr>
                <w:rFonts w:hint="eastAsia" w:ascii="黑体" w:hAnsi="黑体" w:eastAsia="黑体"/>
                <w:color w:val="000000"/>
                <w:szCs w:val="21"/>
                <w:vertAlign w:val="baseline"/>
                <w:lang w:val="de-DE"/>
              </w:rPr>
            </w:pPr>
          </w:p>
        </w:tc>
        <w:tc>
          <w:tcPr>
            <w:tcW w:w="1590" w:type="dxa"/>
            <w:gridSpan w:val="2"/>
          </w:tcPr>
          <w:p>
            <w:pPr>
              <w:snapToGrid w:val="0"/>
              <w:spacing w:line="360" w:lineRule="auto"/>
              <w:rPr>
                <w:rFonts w:hint="eastAsia" w:ascii="黑体" w:hAnsi="黑体" w:eastAsia="黑体"/>
                <w:color w:val="000000"/>
                <w:szCs w:val="21"/>
                <w:vertAlign w:val="baseline"/>
                <w:lang w:val="de-DE"/>
              </w:rPr>
            </w:pPr>
          </w:p>
        </w:tc>
        <w:tc>
          <w:tcPr>
            <w:tcW w:w="2090" w:type="dxa"/>
          </w:tcPr>
          <w:p>
            <w:pPr>
              <w:snapToGrid w:val="0"/>
              <w:spacing w:line="360" w:lineRule="auto"/>
              <w:rPr>
                <w:rFonts w:hint="eastAsia" w:ascii="黑体" w:hAnsi="黑体" w:eastAsia="黑体"/>
                <w:color w:val="000000"/>
                <w:szCs w:val="21"/>
                <w:vertAlign w:val="baseline"/>
                <w:lang w:val="de-DE"/>
              </w:rPr>
            </w:pPr>
          </w:p>
        </w:tc>
        <w:tc>
          <w:tcPr>
            <w:tcW w:w="1770" w:type="dxa"/>
          </w:tcPr>
          <w:p>
            <w:pPr>
              <w:snapToGrid w:val="0"/>
              <w:spacing w:line="360" w:lineRule="auto"/>
              <w:rPr>
                <w:rFonts w:hint="eastAsia" w:ascii="黑体" w:hAnsi="黑体" w:eastAsia="黑体"/>
                <w:color w:val="000000"/>
                <w:szCs w:val="21"/>
                <w:vertAlign w:val="baseline"/>
                <w:lang w:val="de-DE"/>
              </w:rPr>
            </w:pPr>
          </w:p>
        </w:tc>
        <w:tc>
          <w:tcPr>
            <w:tcW w:w="3291" w:type="dxa"/>
            <w:gridSpan w:val="2"/>
          </w:tcPr>
          <w:p>
            <w:pPr>
              <w:snapToGrid w:val="0"/>
              <w:spacing w:line="360" w:lineRule="auto"/>
              <w:rPr>
                <w:rFonts w:hint="eastAsia" w:ascii="黑体" w:hAnsi="黑体" w:eastAsia="黑体"/>
                <w:color w:val="000000"/>
                <w:szCs w:val="21"/>
                <w:vertAlign w:val="baseline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8"/>
          </w:tcPr>
          <w:p>
            <w:pPr>
              <w:rPr>
                <w:rFonts w:hint="eastAsia" w:ascii="黑体" w:hAnsi="黑体" w:eastAsia="黑体"/>
                <w:color w:val="000000"/>
                <w:szCs w:val="21"/>
                <w:vertAlign w:val="baseline"/>
                <w:lang w:val="de-DE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18"/>
                <w:szCs w:val="18"/>
              </w:rPr>
              <w:t>注：1.</w:t>
            </w:r>
            <w:r>
              <w:rPr>
                <w:rFonts w:hint="eastAsia" w:ascii="宋体" w:hAnsi="宋体"/>
                <w:b w:val="0"/>
                <w:bCs/>
                <w:sz w:val="18"/>
                <w:szCs w:val="18"/>
              </w:rPr>
              <w:t>如产品较多，请另附表格。</w:t>
            </w:r>
          </w:p>
        </w:tc>
      </w:tr>
    </w:tbl>
    <w:p>
      <w:pPr>
        <w:jc w:val="left"/>
        <w:rPr>
          <w:rFonts w:hint="eastAsia" w:ascii="黑体" w:hAnsi="黑体" w:eastAsia="黑体"/>
          <w:color w:val="000000"/>
          <w:szCs w:val="21"/>
        </w:rPr>
      </w:pPr>
      <w:r>
        <w:rPr>
          <w:rFonts w:hint="eastAsia" w:ascii="黑体" w:hAnsi="黑体" w:eastAsia="黑体"/>
          <w:color w:val="000000"/>
          <w:szCs w:val="21"/>
          <w:lang w:val="en-US" w:eastAsia="zh-CN"/>
        </w:rPr>
        <w:t>3</w:t>
      </w:r>
      <w:r>
        <w:rPr>
          <w:rFonts w:hint="eastAsia" w:ascii="黑体" w:hAnsi="黑体" w:eastAsia="黑体"/>
          <w:color w:val="000000"/>
          <w:szCs w:val="21"/>
        </w:rPr>
        <w:t>、上年度</w:t>
      </w:r>
      <w:r>
        <w:rPr>
          <w:rFonts w:ascii="黑体" w:hAnsi="黑体" w:eastAsia="黑体"/>
          <w:color w:val="000000"/>
          <w:szCs w:val="21"/>
        </w:rPr>
        <w:t>颁证产品</w:t>
      </w:r>
      <w:r>
        <w:rPr>
          <w:rFonts w:hint="eastAsia" w:ascii="黑体" w:hAnsi="黑体" w:eastAsia="黑体"/>
          <w:color w:val="000000"/>
          <w:szCs w:val="21"/>
        </w:rPr>
        <w:t>基本情况（再认证时适用）</w:t>
      </w:r>
    </w:p>
    <w:tbl>
      <w:tblPr>
        <w:tblStyle w:val="12"/>
        <w:tblW w:w="99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2030"/>
        <w:gridCol w:w="2110"/>
        <w:gridCol w:w="2350"/>
        <w:gridCol w:w="2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序号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产品名称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商品名称</w:t>
            </w: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规模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（亩</w:t>
            </w:r>
            <w:r>
              <w:rPr>
                <w:rFonts w:hint="eastAsia" w:ascii="宋体" w:hAnsi="宋体"/>
                <w:szCs w:val="21"/>
              </w:rPr>
              <w:t>/尾/头/只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产量（吨）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030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50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20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030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50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20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030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50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20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2030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50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20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030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50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20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</w:tbl>
    <w:p>
      <w:pPr>
        <w:jc w:val="left"/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>注：如产品较多，请另附表格。</w:t>
      </w:r>
    </w:p>
    <w:p>
      <w:pPr>
        <w:spacing w:line="360" w:lineRule="auto"/>
        <w:rPr>
          <w:rFonts w:eastAsia="黑体"/>
          <w:color w:val="000000"/>
          <w:szCs w:val="21"/>
        </w:rPr>
      </w:pPr>
      <w:r>
        <w:rPr>
          <w:rFonts w:hint="eastAsia" w:ascii="黑体" w:eastAsia="黑体"/>
          <w:color w:val="000000"/>
          <w:szCs w:val="21"/>
        </w:rPr>
        <w:t>4、</w:t>
      </w:r>
      <w:r>
        <w:rPr>
          <w:rFonts w:eastAsia="黑体"/>
          <w:color w:val="000000"/>
          <w:szCs w:val="21"/>
        </w:rPr>
        <w:t>上年度</w:t>
      </w:r>
      <w:r>
        <w:rPr>
          <w:rFonts w:hint="eastAsia" w:eastAsia="黑体"/>
          <w:color w:val="000000"/>
          <w:szCs w:val="21"/>
          <w:lang w:val="en-US" w:eastAsia="zh-CN"/>
        </w:rPr>
        <w:t>获证</w:t>
      </w:r>
      <w:r>
        <w:rPr>
          <w:rFonts w:eastAsia="黑体"/>
          <w:color w:val="000000"/>
          <w:szCs w:val="21"/>
        </w:rPr>
        <w:t>产品销售</w:t>
      </w:r>
      <w:r>
        <w:rPr>
          <w:rFonts w:hint="eastAsia" w:eastAsia="黑体"/>
          <w:color w:val="000000"/>
          <w:szCs w:val="21"/>
        </w:rPr>
        <w:t>基本</w:t>
      </w:r>
      <w:r>
        <w:rPr>
          <w:rFonts w:eastAsia="黑体"/>
          <w:color w:val="000000"/>
          <w:szCs w:val="21"/>
        </w:rPr>
        <w:t>情况</w:t>
      </w:r>
      <w:r>
        <w:rPr>
          <w:rFonts w:hint="eastAsia" w:eastAsia="黑体"/>
          <w:color w:val="000000"/>
          <w:szCs w:val="21"/>
        </w:rPr>
        <w:t>（再认证时适用）</w:t>
      </w:r>
    </w:p>
    <w:tbl>
      <w:tblPr>
        <w:tblStyle w:val="12"/>
        <w:tblW w:w="99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2381"/>
        <w:gridCol w:w="1280"/>
        <w:gridCol w:w="1290"/>
        <w:gridCol w:w="3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900" w:type="dxa"/>
            <w:vMerge w:val="restart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产品名称</w:t>
            </w:r>
          </w:p>
        </w:tc>
        <w:tc>
          <w:tcPr>
            <w:tcW w:w="2381" w:type="dxa"/>
            <w:vMerge w:val="restart"/>
            <w:vAlign w:val="center"/>
          </w:tcPr>
          <w:p>
            <w:pPr>
              <w:ind w:left="117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销售总量（吨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25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117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销售额（</w:t>
            </w:r>
            <w:r>
              <w:rPr>
                <w:rFonts w:hint="eastAsia"/>
                <w:color w:val="000000"/>
                <w:szCs w:val="21"/>
              </w:rPr>
              <w:t>万</w:t>
            </w:r>
            <w:r>
              <w:rPr>
                <w:color w:val="000000"/>
                <w:szCs w:val="21"/>
              </w:rPr>
              <w:t>元）</w:t>
            </w:r>
          </w:p>
        </w:tc>
        <w:tc>
          <w:tcPr>
            <w:tcW w:w="3090" w:type="dxa"/>
            <w:vMerge w:val="restart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销售地区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38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117"/>
              <w:jc w:val="center"/>
              <w:rPr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117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国内</w:t>
            </w:r>
          </w:p>
        </w:tc>
        <w:tc>
          <w:tcPr>
            <w:tcW w:w="129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117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境外</w:t>
            </w:r>
          </w:p>
        </w:tc>
        <w:tc>
          <w:tcPr>
            <w:tcW w:w="309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  <w:jc w:val="center"/>
        </w:trPr>
        <w:tc>
          <w:tcPr>
            <w:tcW w:w="190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color w:val="000000"/>
                <w:szCs w:val="21"/>
              </w:rPr>
            </w:pPr>
          </w:p>
        </w:tc>
        <w:tc>
          <w:tcPr>
            <w:tcW w:w="238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color w:val="000000"/>
                <w:szCs w:val="21"/>
              </w:rPr>
            </w:pPr>
          </w:p>
        </w:tc>
        <w:tc>
          <w:tcPr>
            <w:tcW w:w="309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00" w:type="dxa"/>
            <w:vAlign w:val="center"/>
          </w:tcPr>
          <w:p>
            <w:pPr>
              <w:spacing w:line="360" w:lineRule="auto"/>
              <w:jc w:val="left"/>
              <w:rPr>
                <w:color w:val="000000"/>
                <w:szCs w:val="21"/>
              </w:rPr>
            </w:pPr>
          </w:p>
        </w:tc>
        <w:tc>
          <w:tcPr>
            <w:tcW w:w="2381" w:type="dxa"/>
            <w:vAlign w:val="center"/>
          </w:tcPr>
          <w:p>
            <w:pPr>
              <w:spacing w:line="360" w:lineRule="auto"/>
              <w:jc w:val="left"/>
              <w:rPr>
                <w:color w:val="000000"/>
                <w:szCs w:val="21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60" w:lineRule="auto"/>
              <w:jc w:val="left"/>
              <w:rPr>
                <w:color w:val="000000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left"/>
              <w:rPr>
                <w:color w:val="000000"/>
                <w:szCs w:val="21"/>
              </w:rPr>
            </w:pPr>
          </w:p>
        </w:tc>
        <w:tc>
          <w:tcPr>
            <w:tcW w:w="3090" w:type="dxa"/>
            <w:vAlign w:val="center"/>
          </w:tcPr>
          <w:p>
            <w:pPr>
              <w:spacing w:line="360" w:lineRule="auto"/>
              <w:jc w:val="lef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00" w:type="dxa"/>
            <w:vAlign w:val="center"/>
          </w:tcPr>
          <w:p>
            <w:pPr>
              <w:spacing w:line="360" w:lineRule="auto"/>
              <w:jc w:val="lef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381" w:type="dxa"/>
            <w:vAlign w:val="center"/>
          </w:tcPr>
          <w:p>
            <w:pPr>
              <w:spacing w:line="360" w:lineRule="auto"/>
              <w:jc w:val="left"/>
              <w:rPr>
                <w:color w:val="000000"/>
                <w:szCs w:val="21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60" w:lineRule="auto"/>
              <w:jc w:val="left"/>
              <w:rPr>
                <w:color w:val="000000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left"/>
              <w:rPr>
                <w:color w:val="000000"/>
                <w:szCs w:val="21"/>
              </w:rPr>
            </w:pPr>
          </w:p>
        </w:tc>
        <w:tc>
          <w:tcPr>
            <w:tcW w:w="3090" w:type="dxa"/>
            <w:vAlign w:val="center"/>
          </w:tcPr>
          <w:p>
            <w:pPr>
              <w:spacing w:line="360" w:lineRule="auto"/>
              <w:jc w:val="lef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00" w:type="dxa"/>
            <w:vAlign w:val="center"/>
          </w:tcPr>
          <w:p>
            <w:pPr>
              <w:spacing w:line="360" w:lineRule="auto"/>
              <w:jc w:val="lef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381" w:type="dxa"/>
            <w:vAlign w:val="center"/>
          </w:tcPr>
          <w:p>
            <w:pPr>
              <w:spacing w:line="360" w:lineRule="auto"/>
              <w:jc w:val="left"/>
              <w:rPr>
                <w:color w:val="000000"/>
                <w:szCs w:val="21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60" w:lineRule="auto"/>
              <w:jc w:val="left"/>
              <w:rPr>
                <w:color w:val="000000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left"/>
              <w:rPr>
                <w:color w:val="000000"/>
                <w:szCs w:val="21"/>
              </w:rPr>
            </w:pPr>
          </w:p>
        </w:tc>
        <w:tc>
          <w:tcPr>
            <w:tcW w:w="3090" w:type="dxa"/>
            <w:vAlign w:val="center"/>
          </w:tcPr>
          <w:p>
            <w:pPr>
              <w:spacing w:line="360" w:lineRule="auto"/>
              <w:jc w:val="lef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00" w:type="dxa"/>
            <w:vAlign w:val="center"/>
          </w:tcPr>
          <w:p>
            <w:pPr>
              <w:spacing w:line="360" w:lineRule="auto"/>
              <w:jc w:val="lef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381" w:type="dxa"/>
            <w:vAlign w:val="center"/>
          </w:tcPr>
          <w:p>
            <w:pPr>
              <w:spacing w:line="360" w:lineRule="auto"/>
              <w:jc w:val="left"/>
              <w:rPr>
                <w:color w:val="000000"/>
                <w:szCs w:val="21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60" w:lineRule="auto"/>
              <w:jc w:val="left"/>
              <w:rPr>
                <w:color w:val="000000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left"/>
              <w:rPr>
                <w:color w:val="000000"/>
                <w:szCs w:val="21"/>
              </w:rPr>
            </w:pPr>
          </w:p>
        </w:tc>
        <w:tc>
          <w:tcPr>
            <w:tcW w:w="3090" w:type="dxa"/>
            <w:vAlign w:val="center"/>
          </w:tcPr>
          <w:p>
            <w:pPr>
              <w:spacing w:line="360" w:lineRule="auto"/>
              <w:jc w:val="left"/>
              <w:rPr>
                <w:color w:val="000000"/>
                <w:szCs w:val="21"/>
              </w:rPr>
            </w:pPr>
          </w:p>
        </w:tc>
      </w:tr>
    </w:tbl>
    <w:p>
      <w:pPr>
        <w:spacing w:line="360" w:lineRule="auto"/>
        <w:rPr>
          <w:rFonts w:hint="eastAsia" w:ascii="黑体" w:hAnsi="黑体" w:eastAsia="黑体"/>
          <w:bCs/>
          <w:szCs w:val="21"/>
        </w:rPr>
      </w:pPr>
      <w:r>
        <w:rPr>
          <w:rFonts w:hint="eastAsia" w:ascii="黑体" w:hAnsi="黑体" w:eastAsia="黑体"/>
          <w:bCs/>
        </w:rPr>
        <w:t>5、请申请人</w:t>
      </w:r>
      <w:r>
        <w:rPr>
          <w:rFonts w:hint="eastAsia" w:ascii="黑体" w:hAnsi="黑体" w:eastAsia="黑体"/>
          <w:bCs/>
          <w:szCs w:val="21"/>
        </w:rPr>
        <w:t>按照《</w:t>
      </w:r>
      <w:r>
        <w:rPr>
          <w:rFonts w:hint="eastAsia" w:ascii="黑体" w:hAnsi="黑体" w:eastAsia="黑体"/>
          <w:bCs/>
          <w:szCs w:val="21"/>
          <w:lang w:val="en-US" w:eastAsia="zh-CN"/>
        </w:rPr>
        <w:t>良好农业规范</w:t>
      </w:r>
      <w:r>
        <w:rPr>
          <w:rFonts w:hint="eastAsia" w:ascii="黑体" w:hAnsi="黑体" w:eastAsia="黑体"/>
          <w:bCs/>
          <w:szCs w:val="21"/>
        </w:rPr>
        <w:t>认证（再认证）文件资料清单》提供相关材料。</w:t>
      </w:r>
    </w:p>
    <w:p>
      <w:pPr>
        <w:jc w:val="left"/>
        <w:rPr>
          <w:rFonts w:hint="eastAsia"/>
          <w:b w:val="0"/>
          <w:bCs/>
          <w:sz w:val="18"/>
          <w:szCs w:val="18"/>
          <w:lang w:val="en-US" w:eastAsia="zh-CN"/>
        </w:rPr>
      </w:pPr>
    </w:p>
    <w:p>
      <w:pPr>
        <w:spacing w:line="400" w:lineRule="exact"/>
        <w:jc w:val="left"/>
        <w:rPr>
          <w:rFonts w:ascii="黑体" w:hAnsi="黑体" w:eastAsia="黑体"/>
          <w:color w:val="000000"/>
          <w:szCs w:val="21"/>
          <w:lang w:val="de-DE"/>
        </w:rPr>
      </w:pPr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琥珀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rFonts w:ascii="宋体" w:hAnsi="宋体" w:eastAsia="宋体" w:cs="Times New Roman"/>
        <w:position w:val="-6"/>
        <w:sz w:val="20"/>
        <w:szCs w:val="20"/>
      </w:rPr>
      <w:drawing>
        <wp:inline distT="0" distB="0" distL="0" distR="0">
          <wp:extent cx="322580" cy="243205"/>
          <wp:effectExtent l="0" t="0" r="7620" b="10795"/>
          <wp:docPr id="3" name="图片 1" descr="C:\Users\紫气东来\Desktop\2345截图2016061510312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C:\Users\紫气东来\Desktop\2345截图2016061510312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2580" cy="243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sz w:val="18"/>
        <w:szCs w:val="18"/>
        <w:u w:val="none"/>
      </w:rPr>
      <w:t>OBT-GAP-CF</w:t>
    </w:r>
    <w:r>
      <w:rPr>
        <w:rFonts w:hint="eastAsia" w:ascii="宋体" w:hAnsi="宋体" w:eastAsia="宋体" w:cs="Times New Roman"/>
        <w:sz w:val="18"/>
        <w:szCs w:val="18"/>
      </w:rPr>
      <w:t xml:space="preserve">04-1  </w:t>
    </w:r>
    <w:r>
      <w:rPr>
        <w:rFonts w:hint="eastAsia" w:ascii="宋体" w:hAnsi="宋体" w:eastAsia="宋体" w:cs="Times New Roman"/>
        <w:sz w:val="18"/>
        <w:szCs w:val="18"/>
        <w:lang w:val="en-US" w:eastAsia="zh-CN"/>
      </w:rPr>
      <w:t xml:space="preserve">   </w:t>
    </w:r>
    <w:r>
      <w:rPr>
        <w:rFonts w:hint="eastAsia" w:ascii="宋体" w:hAnsi="宋体" w:eastAsia="宋体" w:cs="Times New Roman"/>
        <w:sz w:val="18"/>
        <w:szCs w:val="18"/>
      </w:rPr>
      <w:t xml:space="preserve">  </w:t>
    </w:r>
    <w:r>
      <w:rPr>
        <w:rFonts w:hint="eastAsia" w:ascii="宋体" w:hAnsi="宋体" w:eastAsia="宋体" w:cs="Times New Roman"/>
        <w:sz w:val="18"/>
        <w:szCs w:val="18"/>
        <w:lang w:val="en-US" w:eastAsia="zh-CN"/>
      </w:rPr>
      <w:t xml:space="preserve">  </w:t>
    </w:r>
    <w:r>
      <w:rPr>
        <w:rFonts w:hint="eastAsia" w:ascii="宋体" w:hAnsi="宋体" w:eastAsia="宋体" w:cs="Times New Roman"/>
        <w:sz w:val="18"/>
        <w:szCs w:val="18"/>
      </w:rPr>
      <w:t xml:space="preserve">    </w:t>
    </w:r>
    <w:r>
      <w:rPr>
        <w:rFonts w:hint="eastAsia" w:ascii="宋体" w:hAnsi="宋体" w:eastAsia="宋体" w:cs="Times New Roman"/>
        <w:sz w:val="18"/>
        <w:szCs w:val="18"/>
        <w:lang w:val="en-US" w:eastAsia="zh-CN"/>
      </w:rPr>
      <w:t xml:space="preserve"> </w:t>
    </w:r>
    <w:r>
      <w:rPr>
        <w:rFonts w:hint="eastAsia" w:ascii="宋体" w:hAnsi="宋体" w:eastAsia="宋体" w:cs="Times New Roman"/>
        <w:sz w:val="18"/>
        <w:szCs w:val="18"/>
      </w:rPr>
      <w:t xml:space="preserve">   </w:t>
    </w:r>
    <w:r>
      <w:rPr>
        <w:rFonts w:hint="eastAsia" w:ascii="宋体" w:hAnsi="宋体" w:eastAsia="宋体" w:cs="Times New Roman"/>
        <w:sz w:val="18"/>
        <w:szCs w:val="18"/>
        <w:lang w:val="en-US" w:eastAsia="zh-CN"/>
      </w:rPr>
      <w:t xml:space="preserve">   </w:t>
    </w:r>
    <w:r>
      <w:rPr>
        <w:rFonts w:hint="eastAsia" w:ascii="宋体" w:hAnsi="宋体" w:eastAsia="宋体" w:cs="Times New Roman"/>
        <w:sz w:val="18"/>
        <w:szCs w:val="18"/>
      </w:rPr>
      <w:t xml:space="preserve">          版本：</w:t>
    </w:r>
    <w:r>
      <w:rPr>
        <w:rFonts w:hint="eastAsia" w:ascii="宋体" w:hAnsi="宋体" w:eastAsia="宋体" w:cs="Times New Roman"/>
        <w:sz w:val="18"/>
        <w:szCs w:val="18"/>
        <w:lang w:val="en-US" w:eastAsia="zh-CN"/>
      </w:rPr>
      <w:t>2</w:t>
    </w:r>
    <w:r>
      <w:rPr>
        <w:rFonts w:hint="eastAsia" w:ascii="宋体" w:hAnsi="宋体" w:eastAsia="宋体" w:cs="Times New Roman"/>
        <w:sz w:val="18"/>
        <w:szCs w:val="18"/>
      </w:rPr>
      <w:t xml:space="preserve">.0    </w:t>
    </w:r>
    <w:r>
      <w:rPr>
        <w:rFonts w:hint="eastAsia" w:ascii="宋体" w:hAnsi="宋体" w:eastAsia="宋体" w:cs="Times New Roman"/>
        <w:sz w:val="18"/>
        <w:szCs w:val="18"/>
        <w:lang w:val="en-US" w:eastAsia="zh-CN"/>
      </w:rPr>
      <w:t xml:space="preserve"> </w:t>
    </w:r>
    <w:r>
      <w:rPr>
        <w:rFonts w:hint="eastAsia" w:ascii="宋体" w:hAnsi="宋体" w:eastAsia="宋体" w:cs="Times New Roman"/>
        <w:sz w:val="18"/>
        <w:szCs w:val="18"/>
      </w:rPr>
      <w:t xml:space="preserve">  </w:t>
    </w:r>
    <w:r>
      <w:rPr>
        <w:rFonts w:hint="eastAsia" w:ascii="宋体" w:hAnsi="宋体" w:eastAsia="宋体" w:cs="Times New Roman"/>
        <w:sz w:val="18"/>
        <w:szCs w:val="18"/>
        <w:lang w:val="en-US" w:eastAsia="zh-CN"/>
      </w:rPr>
      <w:t xml:space="preserve">       </w:t>
    </w:r>
    <w:r>
      <w:rPr>
        <w:rFonts w:hint="eastAsia" w:ascii="宋体" w:hAnsi="宋体" w:eastAsia="宋体" w:cs="Times New Roman"/>
        <w:sz w:val="18"/>
        <w:szCs w:val="18"/>
      </w:rPr>
      <w:t xml:space="preserve"> </w:t>
    </w:r>
    <w:r>
      <w:rPr>
        <w:rFonts w:hint="eastAsia" w:ascii="宋体" w:hAnsi="宋体" w:eastAsia="宋体" w:cs="Times New Roman"/>
        <w:sz w:val="18"/>
        <w:szCs w:val="18"/>
        <w:lang w:val="en-US" w:eastAsia="zh-CN"/>
      </w:rPr>
      <w:t xml:space="preserve"> </w:t>
    </w:r>
    <w:r>
      <w:rPr>
        <w:rFonts w:hint="eastAsia" w:ascii="宋体" w:hAnsi="宋体" w:eastAsia="宋体" w:cs="Times New Roman"/>
        <w:sz w:val="18"/>
        <w:szCs w:val="18"/>
      </w:rPr>
      <w:t xml:space="preserve"> </w:t>
    </w:r>
    <w:r>
      <w:rPr>
        <w:rFonts w:hint="eastAsia" w:ascii="宋体" w:hAnsi="宋体" w:eastAsia="宋体" w:cs="Times New Roman"/>
        <w:sz w:val="18"/>
        <w:szCs w:val="18"/>
        <w:lang w:val="en-US" w:eastAsia="zh-CN"/>
      </w:rPr>
      <w:t xml:space="preserve">        </w:t>
    </w:r>
    <w:r>
      <w:rPr>
        <w:rFonts w:hint="eastAsia" w:ascii="宋体" w:hAnsi="宋体" w:eastAsia="宋体" w:cs="Times New Roman"/>
        <w:sz w:val="18"/>
        <w:szCs w:val="18"/>
      </w:rPr>
      <w:t xml:space="preserve">               </w:t>
    </w:r>
    <w:r>
      <w:rPr>
        <w:rFonts w:hint="eastAsia" w:ascii="宋体" w:hAnsi="宋体" w:eastAsia="宋体" w:cs="Times New Roman"/>
        <w:sz w:val="18"/>
        <w:szCs w:val="18"/>
        <w:lang w:val="en-US" w:eastAsia="zh-CN"/>
      </w:rPr>
      <w:t>01</w:t>
    </w:r>
    <w:r>
      <w:rPr>
        <w:rFonts w:hint="eastAsia" w:ascii="宋体" w:hAnsi="宋体" w:eastAsia="宋体" w:cs="Times New Roman"/>
        <w:sz w:val="18"/>
        <w:szCs w:val="18"/>
      </w:rPr>
      <w:t>/0</w:t>
    </w:r>
    <w:r>
      <w:rPr>
        <w:rFonts w:hint="eastAsia" w:ascii="宋体" w:hAnsi="宋体" w:eastAsia="宋体" w:cs="Times New Roman"/>
        <w:sz w:val="18"/>
        <w:szCs w:val="18"/>
        <w:lang w:val="en-US" w:eastAsia="zh-CN"/>
      </w:rPr>
      <w:t>2</w:t>
    </w:r>
    <w:r>
      <w:rPr>
        <w:rFonts w:hint="eastAsia" w:ascii="宋体" w:hAnsi="宋体" w:eastAsia="宋体" w:cs="Times New Roman"/>
        <w:sz w:val="18"/>
        <w:szCs w:val="18"/>
      </w:rPr>
      <w:t>/201</w:t>
    </w:r>
    <w:r>
      <w:rPr>
        <w:rFonts w:hint="eastAsia" w:ascii="宋体" w:hAnsi="宋体" w:eastAsia="宋体" w:cs="Times New Roman"/>
        <w:sz w:val="18"/>
        <w:szCs w:val="18"/>
        <w:lang w:val="en-US" w:eastAsia="zh-CN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E5513"/>
    <w:multiLevelType w:val="multilevel"/>
    <w:tmpl w:val="224E5513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A0A4552"/>
    <w:multiLevelType w:val="multilevel"/>
    <w:tmpl w:val="6A0A4552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5D72"/>
    <w:rsid w:val="00014D66"/>
    <w:rsid w:val="0003022D"/>
    <w:rsid w:val="000A24BB"/>
    <w:rsid w:val="000A52F5"/>
    <w:rsid w:val="00155A7E"/>
    <w:rsid w:val="0016509B"/>
    <w:rsid w:val="0018150C"/>
    <w:rsid w:val="001C359D"/>
    <w:rsid w:val="001D04BA"/>
    <w:rsid w:val="001E7AAA"/>
    <w:rsid w:val="00212BB4"/>
    <w:rsid w:val="00220D79"/>
    <w:rsid w:val="00281F39"/>
    <w:rsid w:val="002B68E4"/>
    <w:rsid w:val="002E465D"/>
    <w:rsid w:val="002E5989"/>
    <w:rsid w:val="002F493E"/>
    <w:rsid w:val="00320633"/>
    <w:rsid w:val="0032492E"/>
    <w:rsid w:val="00332E8C"/>
    <w:rsid w:val="00342145"/>
    <w:rsid w:val="00367360"/>
    <w:rsid w:val="003D4A1C"/>
    <w:rsid w:val="00424717"/>
    <w:rsid w:val="00464117"/>
    <w:rsid w:val="00561546"/>
    <w:rsid w:val="00561C64"/>
    <w:rsid w:val="005C7EBD"/>
    <w:rsid w:val="0061498F"/>
    <w:rsid w:val="00617944"/>
    <w:rsid w:val="0062256E"/>
    <w:rsid w:val="00691BE5"/>
    <w:rsid w:val="006B4CA4"/>
    <w:rsid w:val="007C6837"/>
    <w:rsid w:val="007F2036"/>
    <w:rsid w:val="008170EC"/>
    <w:rsid w:val="00822794"/>
    <w:rsid w:val="00887346"/>
    <w:rsid w:val="00893776"/>
    <w:rsid w:val="009170AC"/>
    <w:rsid w:val="00953D4D"/>
    <w:rsid w:val="00986B3B"/>
    <w:rsid w:val="009908C2"/>
    <w:rsid w:val="009D7EE0"/>
    <w:rsid w:val="00A94103"/>
    <w:rsid w:val="00AB5D72"/>
    <w:rsid w:val="00B71748"/>
    <w:rsid w:val="00C4324C"/>
    <w:rsid w:val="00C62EC1"/>
    <w:rsid w:val="00CE1BA2"/>
    <w:rsid w:val="00D01500"/>
    <w:rsid w:val="00D31622"/>
    <w:rsid w:val="00DA6742"/>
    <w:rsid w:val="00DF545E"/>
    <w:rsid w:val="00E37467"/>
    <w:rsid w:val="00E46660"/>
    <w:rsid w:val="00E5357C"/>
    <w:rsid w:val="00E96592"/>
    <w:rsid w:val="00E96757"/>
    <w:rsid w:val="00EB339F"/>
    <w:rsid w:val="00EF59BF"/>
    <w:rsid w:val="00F2633E"/>
    <w:rsid w:val="00F34A02"/>
    <w:rsid w:val="00F6649A"/>
    <w:rsid w:val="00F90816"/>
    <w:rsid w:val="00FC2E8A"/>
    <w:rsid w:val="018B1911"/>
    <w:rsid w:val="111E3896"/>
    <w:rsid w:val="21230150"/>
    <w:rsid w:val="390E7767"/>
    <w:rsid w:val="4D90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3"/>
    <w:link w:val="21"/>
    <w:qFormat/>
    <w:uiPriority w:val="0"/>
    <w:pPr>
      <w:keepNext/>
      <w:spacing w:line="360" w:lineRule="exact"/>
      <w:jc w:val="left"/>
      <w:outlineLvl w:val="1"/>
    </w:pPr>
    <w:rPr>
      <w:rFonts w:ascii="Times New Roman" w:hAnsi="Times New Roman" w:eastAsia="宋体" w:cs="Times New Roman"/>
      <w:b/>
      <w:szCs w:val="2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4">
    <w:name w:val="Body Text"/>
    <w:basedOn w:val="1"/>
    <w:link w:val="19"/>
    <w:uiPriority w:val="0"/>
    <w:pPr>
      <w:widowControl/>
      <w:autoSpaceDE w:val="0"/>
      <w:autoSpaceDN w:val="0"/>
      <w:jc w:val="left"/>
    </w:pPr>
    <w:rPr>
      <w:rFonts w:ascii="Times New Roman" w:hAnsi="Times New Roman" w:eastAsia="宋体" w:cs="Times New Roman"/>
      <w:color w:val="000000"/>
      <w:kern w:val="0"/>
      <w:sz w:val="18"/>
      <w:szCs w:val="18"/>
    </w:rPr>
  </w:style>
  <w:style w:type="paragraph" w:styleId="5">
    <w:name w:val="Date"/>
    <w:basedOn w:val="1"/>
    <w:next w:val="1"/>
    <w:link w:val="18"/>
    <w:qFormat/>
    <w:uiPriority w:val="0"/>
    <w:rPr>
      <w:rFonts w:ascii="Times New Roman" w:hAnsi="Times New Roman" w:eastAsia="宋体" w:cs="Times New Roman"/>
      <w:color w:val="000000"/>
      <w:kern w:val="0"/>
      <w:sz w:val="24"/>
      <w:szCs w:val="20"/>
    </w:rPr>
  </w:style>
  <w:style w:type="paragraph" w:styleId="6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styleId="11">
    <w:name w:val="annotation reference"/>
    <w:basedOn w:val="9"/>
    <w:semiHidden/>
    <w:qFormat/>
    <w:uiPriority w:val="0"/>
    <w:rPr>
      <w:sz w:val="21"/>
      <w:szCs w:val="21"/>
    </w:rPr>
  </w:style>
  <w:style w:type="table" w:styleId="13">
    <w:name w:val="Table Grid"/>
    <w:basedOn w:val="1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批注框文本 Char"/>
    <w:basedOn w:val="9"/>
    <w:link w:val="6"/>
    <w:semiHidden/>
    <w:uiPriority w:val="99"/>
    <w:rPr>
      <w:sz w:val="18"/>
      <w:szCs w:val="18"/>
    </w:rPr>
  </w:style>
  <w:style w:type="character" w:customStyle="1" w:styleId="15">
    <w:name w:val="页眉 Char"/>
    <w:basedOn w:val="9"/>
    <w:link w:val="8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7"/>
    <w:semiHidden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8">
    <w:name w:val="日期 Char"/>
    <w:basedOn w:val="9"/>
    <w:link w:val="5"/>
    <w:qFormat/>
    <w:uiPriority w:val="0"/>
    <w:rPr>
      <w:rFonts w:ascii="Times New Roman" w:hAnsi="Times New Roman" w:eastAsia="宋体" w:cs="Times New Roman"/>
      <w:color w:val="000000"/>
      <w:kern w:val="0"/>
      <w:sz w:val="24"/>
      <w:szCs w:val="20"/>
    </w:rPr>
  </w:style>
  <w:style w:type="character" w:customStyle="1" w:styleId="19">
    <w:name w:val="正文文本 Char"/>
    <w:basedOn w:val="9"/>
    <w:link w:val="4"/>
    <w:qFormat/>
    <w:uiPriority w:val="0"/>
    <w:rPr>
      <w:rFonts w:ascii="Times New Roman" w:hAnsi="Times New Roman" w:eastAsia="宋体" w:cs="Times New Roman"/>
      <w:color w:val="000000"/>
      <w:kern w:val="0"/>
      <w:sz w:val="18"/>
      <w:szCs w:val="18"/>
    </w:rPr>
  </w:style>
  <w:style w:type="paragraph" w:customStyle="1" w:styleId="20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kern w:val="0"/>
      <w:sz w:val="28"/>
      <w:szCs w:val="20"/>
      <w:lang w:val="en-US" w:eastAsia="zh-CN" w:bidi="ar-SA"/>
    </w:rPr>
  </w:style>
  <w:style w:type="character" w:customStyle="1" w:styleId="21">
    <w:name w:val="标题 2 Char"/>
    <w:basedOn w:val="9"/>
    <w:link w:val="2"/>
    <w:qFormat/>
    <w:uiPriority w:val="0"/>
    <w:rPr>
      <w:rFonts w:ascii="Times New Roman" w:hAnsi="Times New Roman" w:eastAsia="宋体" w:cs="Times New Roman"/>
      <w:b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037694-E9C6-4204-A263-49AFF6D61E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485</Words>
  <Characters>2770</Characters>
  <Lines>23</Lines>
  <Paragraphs>6</Paragraphs>
  <ScaleCrop>false</ScaleCrop>
  <LinksUpToDate>false</LinksUpToDate>
  <CharactersWithSpaces>3249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2016-06-15T02:35:00Z</dcterms:created>
  <dc:creator>紫气东来</dc:creator>
  <cp:lastModifiedBy>42916</cp:lastModifiedBy>
  <dcterms:modified xsi:type="dcterms:W3CDTF">2018-01-25T06:26:18Z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